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D5" w:rsidRPr="00C372D5" w:rsidRDefault="00C372D5" w:rsidP="00C372D5">
      <w:pPr>
        <w:pStyle w:val="NoSpacing"/>
        <w:jc w:val="center"/>
        <w:rPr>
          <w:rFonts w:cs="Garamond"/>
          <w:b/>
          <w:bCs/>
          <w:smallCaps/>
          <w:color w:val="000000"/>
          <w:sz w:val="52"/>
          <w:szCs w:val="52"/>
          <w:lang w:eastAsia="en-US"/>
        </w:rPr>
      </w:pPr>
      <w:r w:rsidRPr="00C372D5">
        <w:rPr>
          <w:lang w:eastAsia="en-US"/>
        </w:rPr>
        <w:t xml:space="preserve"> </w:t>
      </w:r>
      <w:r w:rsidR="008C79FA">
        <w:rPr>
          <w:lang w:eastAsia="en-US"/>
        </w:rPr>
        <w:t xml:space="preserve"> </w:t>
      </w:r>
      <w:r w:rsidRPr="00C372D5">
        <w:rPr>
          <w:rFonts w:cs="Garamond"/>
          <w:b/>
          <w:bCs/>
          <w:smallCaps/>
          <w:color w:val="000000"/>
          <w:sz w:val="52"/>
          <w:szCs w:val="52"/>
          <w:lang w:eastAsia="en-US"/>
        </w:rPr>
        <w:t xml:space="preserve">Green School Environmental Policy </w:t>
      </w:r>
    </w:p>
    <w:p w:rsidR="00BD6FCA" w:rsidRDefault="00BD6FCA" w:rsidP="00FA2B13">
      <w:pPr>
        <w:pStyle w:val="NoSpacing"/>
        <w:jc w:val="both"/>
        <w:rPr>
          <w:rFonts w:cs="Garamond"/>
          <w:b/>
          <w:bCs/>
          <w:color w:val="000000"/>
          <w:sz w:val="28"/>
          <w:szCs w:val="28"/>
          <w:lang w:val="en-US" w:eastAsia="en-US"/>
        </w:rPr>
      </w:pPr>
    </w:p>
    <w:p w:rsidR="00FA2B13" w:rsidRPr="00832370" w:rsidRDefault="00FA2B13" w:rsidP="00FA2B13">
      <w:pPr>
        <w:pStyle w:val="NoSpacing"/>
        <w:jc w:val="both"/>
        <w:rPr>
          <w:rFonts w:cs="Garamond"/>
          <w:b/>
          <w:bCs/>
          <w:color w:val="000000"/>
          <w:sz w:val="28"/>
          <w:szCs w:val="28"/>
          <w:lang w:val="en-US" w:eastAsia="en-US"/>
        </w:rPr>
      </w:pPr>
      <w:r w:rsidRPr="00832370">
        <w:rPr>
          <w:rFonts w:cs="Garamond"/>
          <w:b/>
          <w:bCs/>
          <w:color w:val="000000"/>
          <w:sz w:val="28"/>
          <w:szCs w:val="28"/>
          <w:lang w:val="en-US" w:eastAsia="en-US"/>
        </w:rPr>
        <w:t>Introductory Statement</w:t>
      </w:r>
    </w:p>
    <w:p w:rsidR="00D1086C" w:rsidRPr="00832370" w:rsidRDefault="00D1086C" w:rsidP="00FA2B13">
      <w:pPr>
        <w:pStyle w:val="NoSpacing"/>
        <w:jc w:val="both"/>
        <w:rPr>
          <w:rFonts w:cs="Garamond"/>
          <w:b/>
          <w:bCs/>
          <w:color w:val="000000"/>
          <w:sz w:val="28"/>
          <w:szCs w:val="28"/>
          <w:lang w:val="en-US" w:eastAsia="en-US"/>
        </w:rPr>
      </w:pPr>
    </w:p>
    <w:p w:rsidR="00C372D5" w:rsidRDefault="00BD6FCA" w:rsidP="00FA2B13">
      <w:pPr>
        <w:pStyle w:val="NoSpacing"/>
        <w:jc w:val="both"/>
        <w:rPr>
          <w:color w:val="000000"/>
          <w:sz w:val="24"/>
          <w:szCs w:val="24"/>
          <w:lang w:val="en-US" w:eastAsia="en-US"/>
        </w:rPr>
      </w:pPr>
      <w:r>
        <w:rPr>
          <w:color w:val="000000"/>
          <w:sz w:val="24"/>
          <w:szCs w:val="24"/>
          <w:lang w:val="en-US" w:eastAsia="en-US"/>
        </w:rPr>
        <w:t>At</w:t>
      </w:r>
      <w:r w:rsidR="00C372D5" w:rsidRPr="00C372D5">
        <w:rPr>
          <w:color w:val="000000"/>
          <w:sz w:val="24"/>
          <w:szCs w:val="24"/>
          <w:lang w:val="en-US" w:eastAsia="en-US"/>
        </w:rPr>
        <w:t xml:space="preserve"> St. Brendan’s PS, we care greatly about environmental issues and as a result we are part of An Taisce's Green School Programme. This involves setting up a committee of</w:t>
      </w:r>
      <w:r w:rsidR="00C372D5">
        <w:rPr>
          <w:color w:val="000000"/>
          <w:sz w:val="24"/>
          <w:szCs w:val="24"/>
          <w:lang w:val="en-US" w:eastAsia="en-US"/>
        </w:rPr>
        <w:t xml:space="preserve"> teachers, pupils and parents (</w:t>
      </w:r>
      <w:r w:rsidR="00C372D5" w:rsidRPr="00C372D5">
        <w:rPr>
          <w:color w:val="000000"/>
          <w:sz w:val="24"/>
          <w:szCs w:val="24"/>
          <w:lang w:val="en-US" w:eastAsia="en-US"/>
        </w:rPr>
        <w:t>where applicable) The aim is to make environmental awareness and action an intrinsic part of the life and ethos of the school. These efforts are awarded through An Taisce’s Green Flags for schools.</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xml:space="preserve">The school has a duty to prepare future generations with the knowledge and skills to manage the world’s resources wisely. Through our actions, we should develop good habits and behavior patterns in order that every member of society can contribute to a sustainable future. </w:t>
      </w:r>
    </w:p>
    <w:p w:rsidR="00C372D5" w:rsidRPr="00832370" w:rsidRDefault="00C372D5" w:rsidP="00C372D5">
      <w:pPr>
        <w:pStyle w:val="NoSpacing"/>
        <w:jc w:val="both"/>
        <w:rPr>
          <w:color w:val="000000"/>
          <w:sz w:val="24"/>
          <w:szCs w:val="24"/>
          <w:lang w:val="en-US" w:eastAsia="en-US"/>
        </w:rPr>
      </w:pPr>
      <w:r w:rsidRPr="00C372D5">
        <w:rPr>
          <w:color w:val="000000"/>
          <w:sz w:val="24"/>
          <w:szCs w:val="24"/>
          <w:lang w:val="en-US" w:eastAsia="en-US"/>
        </w:rPr>
        <w:t>The way the school environment is managed and maintained should provide an example to pupils of how to respect and care for a building and its grounds; it can also demonstrate that the school values and recognizes their needs. Pupils and the wider school community should be involved in the development and management of the school grounds.</w:t>
      </w:r>
    </w:p>
    <w:p w:rsidR="00FA2B13" w:rsidRPr="00832370" w:rsidRDefault="00FA2B13" w:rsidP="00FA2B13">
      <w:pPr>
        <w:pStyle w:val="NoSpacing"/>
        <w:jc w:val="both"/>
        <w:rPr>
          <w:color w:val="000000"/>
          <w:sz w:val="24"/>
          <w:szCs w:val="24"/>
          <w:lang w:val="en-US" w:eastAsia="en-US"/>
        </w:rPr>
      </w:pPr>
    </w:p>
    <w:p w:rsidR="00C372D5" w:rsidRDefault="00FA2B13" w:rsidP="00C372D5">
      <w:pPr>
        <w:pStyle w:val="NoSpacing"/>
        <w:jc w:val="both"/>
        <w:rPr>
          <w:rFonts w:cs="Garamond"/>
          <w:b/>
          <w:bCs/>
          <w:color w:val="000000"/>
          <w:sz w:val="28"/>
          <w:szCs w:val="28"/>
          <w:lang w:val="en-US" w:eastAsia="en-US"/>
        </w:rPr>
      </w:pPr>
      <w:r w:rsidRPr="00832370">
        <w:rPr>
          <w:rFonts w:cs="Garamond"/>
          <w:b/>
          <w:bCs/>
          <w:color w:val="000000"/>
          <w:sz w:val="28"/>
          <w:szCs w:val="28"/>
          <w:lang w:val="en-US" w:eastAsia="en-US"/>
        </w:rPr>
        <w:t>Aims</w:t>
      </w:r>
      <w:r w:rsidR="00C372D5">
        <w:rPr>
          <w:rFonts w:cs="Garamond"/>
          <w:b/>
          <w:bCs/>
          <w:color w:val="000000"/>
          <w:sz w:val="28"/>
          <w:szCs w:val="28"/>
          <w:lang w:val="en-US" w:eastAsia="en-US"/>
        </w:rPr>
        <w:t xml:space="preserve">             </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To explore how we can enhance our environment for future generations through energy</w:t>
      </w:r>
    </w:p>
    <w:p w:rsidR="00C372D5" w:rsidRDefault="00C372D5" w:rsidP="00C372D5">
      <w:pPr>
        <w:pStyle w:val="NoSpacing"/>
        <w:jc w:val="both"/>
        <w:rPr>
          <w:color w:val="000000"/>
          <w:sz w:val="24"/>
          <w:szCs w:val="24"/>
          <w:lang w:val="en-US" w:eastAsia="en-US"/>
        </w:rPr>
      </w:pPr>
      <w:r w:rsidRPr="00C372D5">
        <w:rPr>
          <w:color w:val="000000"/>
          <w:sz w:val="24"/>
          <w:szCs w:val="24"/>
          <w:lang w:val="en-US" w:eastAsia="en-US"/>
        </w:rPr>
        <w:t>conservation, reducing waste, composting, recycling and reuse</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Become aware of the impact of air, water, waste and litter pollution on natural and manmade</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environments</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Develop an understanding of conservation e.g. Recycling, energy and water</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Develop a responsible ownership of the classroom and school environment</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Promote alternative methods of transport to and from school e.g. cycling, scooting and walking to</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school.</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To foster a sense of responsibility for the long term care of the environment and a commitment to</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promote the sustainable use of the Earth’s resources through personal life style and participation in</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collective environmental decision making.</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To enable the child to live as an informed and caring member of Local, National, European and</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Global Communities.</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To acquire open, critical and responsible at</w:t>
      </w:r>
      <w:r>
        <w:rPr>
          <w:color w:val="000000"/>
          <w:sz w:val="24"/>
          <w:szCs w:val="24"/>
          <w:lang w:val="en-US" w:eastAsia="en-US"/>
        </w:rPr>
        <w:t>titudes towards the environment and t</w:t>
      </w:r>
      <w:r w:rsidRPr="00C372D5">
        <w:rPr>
          <w:color w:val="000000"/>
          <w:sz w:val="24"/>
          <w:szCs w:val="24"/>
          <w:lang w:val="en-US" w:eastAsia="en-US"/>
        </w:rPr>
        <w:t>o understand the impact of the actions of people on the environment</w:t>
      </w:r>
    </w:p>
    <w:p w:rsidR="00C372D5" w:rsidRPr="00C372D5" w:rsidRDefault="00C372D5" w:rsidP="00C372D5">
      <w:pPr>
        <w:pStyle w:val="NoSpacing"/>
        <w:jc w:val="both"/>
        <w:rPr>
          <w:color w:val="000000"/>
          <w:sz w:val="24"/>
          <w:szCs w:val="24"/>
          <w:lang w:val="en-US" w:eastAsia="en-US"/>
        </w:rPr>
      </w:pPr>
      <w:r w:rsidRPr="00C372D5">
        <w:rPr>
          <w:color w:val="000000"/>
          <w:sz w:val="24"/>
          <w:szCs w:val="24"/>
          <w:lang w:val="en-US" w:eastAsia="en-US"/>
        </w:rPr>
        <w:t>• Through explanation, investigation and hands on experiences the children will acquire skills to help</w:t>
      </w:r>
    </w:p>
    <w:p w:rsidR="00C372D5" w:rsidRPr="00832370" w:rsidRDefault="00C372D5" w:rsidP="00C372D5">
      <w:pPr>
        <w:pStyle w:val="NoSpacing"/>
        <w:jc w:val="both"/>
        <w:rPr>
          <w:color w:val="000000"/>
          <w:sz w:val="24"/>
          <w:szCs w:val="24"/>
          <w:lang w:val="en-US" w:eastAsia="en-US"/>
        </w:rPr>
      </w:pPr>
      <w:r w:rsidRPr="00C372D5">
        <w:rPr>
          <w:color w:val="000000"/>
          <w:sz w:val="24"/>
          <w:szCs w:val="24"/>
          <w:lang w:val="en-US" w:eastAsia="en-US"/>
        </w:rPr>
        <w:t>care for our environment immediately and have a long term impact</w:t>
      </w:r>
    </w:p>
    <w:p w:rsidR="00FA2B13" w:rsidRPr="00832370" w:rsidRDefault="00FA2B13" w:rsidP="00FA2B13">
      <w:pPr>
        <w:pStyle w:val="NoSpacing"/>
        <w:jc w:val="both"/>
        <w:rPr>
          <w:color w:val="000000"/>
          <w:sz w:val="24"/>
          <w:szCs w:val="24"/>
          <w:lang w:val="en-US" w:eastAsia="en-US"/>
        </w:rPr>
      </w:pPr>
    </w:p>
    <w:p w:rsidR="00C372D5" w:rsidRPr="000C6AD0" w:rsidRDefault="00C372D5" w:rsidP="00C372D5">
      <w:pPr>
        <w:pStyle w:val="NoSpacing"/>
        <w:jc w:val="both"/>
        <w:rPr>
          <w:rFonts w:cstheme="minorHAnsi"/>
          <w:b/>
          <w:bCs/>
          <w:color w:val="000000"/>
          <w:sz w:val="24"/>
          <w:szCs w:val="24"/>
          <w:u w:val="single"/>
          <w:lang w:val="en-US" w:eastAsia="en-US"/>
        </w:rPr>
      </w:pPr>
      <w:r w:rsidRPr="000C6AD0">
        <w:rPr>
          <w:rFonts w:cstheme="minorHAnsi"/>
          <w:b/>
          <w:bCs/>
          <w:color w:val="000000"/>
          <w:sz w:val="24"/>
          <w:szCs w:val="24"/>
          <w:u w:val="single"/>
          <w:lang w:val="en-US" w:eastAsia="en-US"/>
        </w:rPr>
        <w:t>Recycling</w:t>
      </w:r>
      <w:r w:rsidR="000C6AD0">
        <w:rPr>
          <w:rFonts w:cstheme="minorHAnsi"/>
          <w:b/>
          <w:bCs/>
          <w:color w:val="000000"/>
          <w:sz w:val="24"/>
          <w:szCs w:val="24"/>
          <w:u w:val="single"/>
          <w:lang w:val="en-US" w:eastAsia="en-US"/>
        </w:rPr>
        <w:t xml:space="preserve"> and waste management</w:t>
      </w:r>
    </w:p>
    <w:p w:rsidR="00C372D5" w:rsidRPr="00C372D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Paper Recycling Bins: (white)</w:t>
      </w:r>
    </w:p>
    <w:p w:rsidR="00C372D5" w:rsidRPr="00C372D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A recycling bin for paper is placed in the staffroom, office and in each classroom to ensure that any waste paper not suitable for the scrap paper tray will be recycled.</w:t>
      </w:r>
    </w:p>
    <w:p w:rsidR="00C372D5" w:rsidRPr="00C372D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Litter Bins -General Rubbish: (white)</w:t>
      </w:r>
    </w:p>
    <w:p w:rsidR="00C372D5" w:rsidRPr="00C372D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A general litter bin is also placed in each classroom to cater for the disposal of normal classroom waste i.e.left over pieces of food, floor dirt, old crayons etc. and this is emptied on a daily basis.</w:t>
      </w:r>
    </w:p>
    <w:p w:rsidR="00C372D5" w:rsidRPr="00C372D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Compost Bins: (brown)</w:t>
      </w:r>
    </w:p>
    <w:p w:rsidR="00C372D5" w:rsidRDefault="00C372D5" w:rsidP="00C372D5">
      <w:pPr>
        <w:pStyle w:val="NoSpacing"/>
        <w:jc w:val="both"/>
        <w:rPr>
          <w:rFonts w:cstheme="minorHAnsi"/>
          <w:bCs/>
          <w:color w:val="000000"/>
          <w:sz w:val="24"/>
          <w:szCs w:val="24"/>
          <w:lang w:val="en-US" w:eastAsia="en-US"/>
        </w:rPr>
      </w:pPr>
      <w:r>
        <w:rPr>
          <w:rFonts w:cstheme="minorHAnsi"/>
          <w:bCs/>
          <w:color w:val="000000"/>
          <w:sz w:val="24"/>
          <w:szCs w:val="24"/>
          <w:lang w:val="en-US" w:eastAsia="en-US"/>
        </w:rPr>
        <w:t>The school food company disposes of all lunch waste to compost bins.</w:t>
      </w:r>
    </w:p>
    <w:p w:rsidR="00C372D5" w:rsidRPr="00C372D5" w:rsidRDefault="00C372D5" w:rsidP="00C372D5">
      <w:pPr>
        <w:pStyle w:val="NoSpacing"/>
        <w:jc w:val="both"/>
        <w:rPr>
          <w:rFonts w:cstheme="minorHAnsi"/>
          <w:bCs/>
          <w:color w:val="000000"/>
          <w:sz w:val="24"/>
          <w:szCs w:val="24"/>
          <w:lang w:val="en-US" w:eastAsia="en-US"/>
        </w:rPr>
      </w:pPr>
    </w:p>
    <w:p w:rsidR="00C372D5" w:rsidRPr="00637EC5" w:rsidRDefault="00C372D5" w:rsidP="00C372D5">
      <w:pPr>
        <w:pStyle w:val="NoSpacing"/>
        <w:jc w:val="both"/>
        <w:rPr>
          <w:rFonts w:cstheme="minorHAnsi"/>
          <w:b/>
          <w:bCs/>
          <w:color w:val="000000"/>
          <w:sz w:val="24"/>
          <w:szCs w:val="24"/>
          <w:u w:val="single"/>
          <w:lang w:val="en-US" w:eastAsia="en-US"/>
        </w:rPr>
      </w:pPr>
      <w:r w:rsidRPr="00637EC5">
        <w:rPr>
          <w:rFonts w:cstheme="minorHAnsi"/>
          <w:b/>
          <w:bCs/>
          <w:color w:val="000000"/>
          <w:sz w:val="24"/>
          <w:szCs w:val="24"/>
          <w:u w:val="single"/>
          <w:lang w:val="en-US" w:eastAsia="en-US"/>
        </w:rPr>
        <w:lastRenderedPageBreak/>
        <w:t>Energy</w:t>
      </w:r>
    </w:p>
    <w:p w:rsidR="00C372D5" w:rsidRPr="00C372D5" w:rsidRDefault="00C372D5" w:rsidP="00C372D5">
      <w:pPr>
        <w:pStyle w:val="NoSpacing"/>
        <w:jc w:val="both"/>
        <w:rPr>
          <w:rFonts w:cstheme="minorHAnsi"/>
          <w:bCs/>
          <w:color w:val="000000"/>
          <w:sz w:val="24"/>
          <w:szCs w:val="24"/>
          <w:lang w:val="en-US" w:eastAsia="en-US"/>
        </w:rPr>
      </w:pPr>
      <w:r>
        <w:rPr>
          <w:rFonts w:cstheme="minorHAnsi"/>
          <w:bCs/>
          <w:color w:val="000000"/>
          <w:sz w:val="24"/>
          <w:szCs w:val="24"/>
          <w:lang w:val="en-US" w:eastAsia="en-US"/>
        </w:rPr>
        <w:t>Due to electrical upgrade all classrooms use sensor lights which go off if no movement thus saves energy. BOM has started to upgrade some classrooms in recent years also with LED lights ( 5</w:t>
      </w:r>
      <w:r w:rsidRPr="00C372D5">
        <w:rPr>
          <w:rFonts w:cstheme="minorHAnsi"/>
          <w:bCs/>
          <w:color w:val="000000"/>
          <w:sz w:val="24"/>
          <w:szCs w:val="24"/>
          <w:vertAlign w:val="superscript"/>
          <w:lang w:val="en-US" w:eastAsia="en-US"/>
        </w:rPr>
        <w:t>th</w:t>
      </w:r>
      <w:r>
        <w:rPr>
          <w:rFonts w:cstheme="minorHAnsi"/>
          <w:bCs/>
          <w:color w:val="000000"/>
          <w:sz w:val="24"/>
          <w:szCs w:val="24"/>
          <w:lang w:val="en-US" w:eastAsia="en-US"/>
        </w:rPr>
        <w:t xml:space="preserve"> / 4</w:t>
      </w:r>
      <w:r w:rsidRPr="00C372D5">
        <w:rPr>
          <w:rFonts w:cstheme="minorHAnsi"/>
          <w:bCs/>
          <w:color w:val="000000"/>
          <w:sz w:val="24"/>
          <w:szCs w:val="24"/>
          <w:vertAlign w:val="superscript"/>
          <w:lang w:val="en-US" w:eastAsia="en-US"/>
        </w:rPr>
        <w:t>th</w:t>
      </w:r>
      <w:r>
        <w:rPr>
          <w:rFonts w:cstheme="minorHAnsi"/>
          <w:bCs/>
          <w:color w:val="000000"/>
          <w:sz w:val="24"/>
          <w:szCs w:val="24"/>
          <w:lang w:val="en-US" w:eastAsia="en-US"/>
        </w:rPr>
        <w:t xml:space="preserve"> classes) </w:t>
      </w:r>
    </w:p>
    <w:p w:rsidR="00637EC5" w:rsidRDefault="00C372D5" w:rsidP="00C372D5">
      <w:pPr>
        <w:pStyle w:val="NoSpacing"/>
        <w:jc w:val="both"/>
        <w:rPr>
          <w:rFonts w:cstheme="minorHAnsi"/>
          <w:bCs/>
          <w:color w:val="000000"/>
          <w:sz w:val="24"/>
          <w:szCs w:val="24"/>
          <w:lang w:val="en-US" w:eastAsia="en-US"/>
        </w:rPr>
      </w:pPr>
      <w:r w:rsidRPr="00C372D5">
        <w:rPr>
          <w:rFonts w:cstheme="minorHAnsi"/>
          <w:bCs/>
          <w:color w:val="000000"/>
          <w:sz w:val="24"/>
          <w:szCs w:val="24"/>
          <w:lang w:val="en-US" w:eastAsia="en-US"/>
        </w:rPr>
        <w:t>Lighting within the school is</w:t>
      </w:r>
      <w:r>
        <w:rPr>
          <w:rFonts w:cstheme="minorHAnsi"/>
          <w:bCs/>
          <w:color w:val="000000"/>
          <w:sz w:val="24"/>
          <w:szCs w:val="24"/>
          <w:lang w:val="en-US" w:eastAsia="en-US"/>
        </w:rPr>
        <w:t xml:space="preserve"> </w:t>
      </w:r>
      <w:r w:rsidRPr="00C372D5">
        <w:rPr>
          <w:rFonts w:cstheme="minorHAnsi"/>
          <w:bCs/>
          <w:color w:val="000000"/>
          <w:sz w:val="24"/>
          <w:szCs w:val="24"/>
          <w:lang w:val="en-US" w:eastAsia="en-US"/>
        </w:rPr>
        <w:t xml:space="preserve">generally cost effective and environmentally friendly fluorescent types are used in all classrooms. </w:t>
      </w:r>
      <w:r w:rsidR="00637EC5">
        <w:rPr>
          <w:rFonts w:cstheme="minorHAnsi"/>
          <w:bCs/>
          <w:color w:val="000000"/>
          <w:sz w:val="24"/>
          <w:szCs w:val="24"/>
          <w:lang w:val="en-US" w:eastAsia="en-US"/>
        </w:rPr>
        <w:t>The outdoor school lights are also linked to a timer to ensure lights go off at midnight. Yard lights are dusk to dawn operated.</w:t>
      </w:r>
    </w:p>
    <w:p w:rsidR="00637EC5" w:rsidRDefault="00637EC5" w:rsidP="00C372D5">
      <w:pPr>
        <w:pStyle w:val="NoSpacing"/>
        <w:jc w:val="both"/>
        <w:rPr>
          <w:rFonts w:cstheme="minorHAnsi"/>
          <w:bCs/>
          <w:color w:val="000000"/>
          <w:sz w:val="24"/>
          <w:szCs w:val="24"/>
          <w:lang w:val="en-US" w:eastAsia="en-US"/>
        </w:rPr>
      </w:pPr>
    </w:p>
    <w:p w:rsidR="00637EC5" w:rsidRPr="00637EC5" w:rsidRDefault="00637EC5" w:rsidP="00C372D5">
      <w:pPr>
        <w:pStyle w:val="NoSpacing"/>
        <w:jc w:val="both"/>
        <w:rPr>
          <w:rFonts w:cstheme="minorHAnsi"/>
          <w:b/>
          <w:bCs/>
          <w:color w:val="000000"/>
          <w:sz w:val="24"/>
          <w:szCs w:val="24"/>
          <w:u w:val="single"/>
          <w:lang w:val="en-US" w:eastAsia="en-US"/>
        </w:rPr>
      </w:pPr>
      <w:r w:rsidRPr="00637EC5">
        <w:rPr>
          <w:rFonts w:cstheme="minorHAnsi"/>
          <w:b/>
          <w:bCs/>
          <w:color w:val="000000"/>
          <w:sz w:val="24"/>
          <w:szCs w:val="24"/>
          <w:u w:val="single"/>
          <w:lang w:val="en-US" w:eastAsia="en-US"/>
        </w:rPr>
        <w:t>Heating</w:t>
      </w:r>
    </w:p>
    <w:p w:rsidR="00637EC5" w:rsidRDefault="00637EC5" w:rsidP="00C372D5">
      <w:pPr>
        <w:pStyle w:val="NoSpacing"/>
        <w:jc w:val="both"/>
        <w:rPr>
          <w:rFonts w:cstheme="minorHAnsi"/>
          <w:bCs/>
          <w:color w:val="000000"/>
          <w:sz w:val="24"/>
          <w:szCs w:val="24"/>
          <w:lang w:val="en-US" w:eastAsia="en-US"/>
        </w:rPr>
      </w:pPr>
      <w:r>
        <w:rPr>
          <w:rFonts w:cstheme="minorHAnsi"/>
          <w:bCs/>
          <w:color w:val="000000"/>
          <w:sz w:val="24"/>
          <w:szCs w:val="24"/>
          <w:lang w:val="en-US" w:eastAsia="en-US"/>
        </w:rPr>
        <w:t xml:space="preserve">School were pilot school nationally for wood pellet boiler and system back in ……… </w:t>
      </w:r>
    </w:p>
    <w:p w:rsidR="00637EC5" w:rsidRDefault="00637EC5" w:rsidP="00C372D5">
      <w:pPr>
        <w:pStyle w:val="NoSpacing"/>
        <w:jc w:val="both"/>
        <w:rPr>
          <w:rFonts w:cstheme="minorHAnsi"/>
          <w:b/>
          <w:bCs/>
          <w:color w:val="000000"/>
          <w:sz w:val="24"/>
          <w:szCs w:val="24"/>
          <w:lang w:val="en-US" w:eastAsia="en-US"/>
        </w:rPr>
      </w:pPr>
      <w:r>
        <w:rPr>
          <w:rFonts w:cstheme="minorHAnsi"/>
          <w:bCs/>
          <w:color w:val="000000"/>
          <w:sz w:val="24"/>
          <w:szCs w:val="24"/>
          <w:lang w:val="en-US" w:eastAsia="en-US"/>
        </w:rPr>
        <w:t xml:space="preserve">DES upgraded to gas boiler system in …… as system was unreliable and prone to failure. New boiler working well and school system upgraded to a 2 pipe system in Summer 2021 which should be more environmentally efficient. </w:t>
      </w:r>
    </w:p>
    <w:p w:rsidR="00637EC5" w:rsidRDefault="00637EC5" w:rsidP="00C372D5">
      <w:pPr>
        <w:pStyle w:val="NoSpacing"/>
        <w:jc w:val="both"/>
        <w:rPr>
          <w:rFonts w:cstheme="minorHAnsi"/>
          <w:b/>
          <w:bCs/>
          <w:color w:val="000000"/>
          <w:sz w:val="24"/>
          <w:szCs w:val="24"/>
          <w:lang w:val="en-US" w:eastAsia="en-US"/>
        </w:rPr>
      </w:pPr>
    </w:p>
    <w:p w:rsidR="00C372D5" w:rsidRPr="00637EC5" w:rsidRDefault="00C372D5" w:rsidP="00C372D5">
      <w:pPr>
        <w:pStyle w:val="NoSpacing"/>
        <w:jc w:val="both"/>
        <w:rPr>
          <w:rFonts w:cstheme="minorHAnsi"/>
          <w:b/>
          <w:bCs/>
          <w:color w:val="000000"/>
          <w:sz w:val="24"/>
          <w:szCs w:val="24"/>
          <w:u w:val="single"/>
          <w:lang w:val="en-US" w:eastAsia="en-US"/>
        </w:rPr>
      </w:pPr>
      <w:r w:rsidRPr="00637EC5">
        <w:rPr>
          <w:rFonts w:cstheme="minorHAnsi"/>
          <w:b/>
          <w:bCs/>
          <w:color w:val="000000"/>
          <w:sz w:val="24"/>
          <w:szCs w:val="24"/>
          <w:u w:val="single"/>
          <w:lang w:val="en-US" w:eastAsia="en-US"/>
        </w:rPr>
        <w:t>Water</w:t>
      </w:r>
    </w:p>
    <w:p w:rsidR="00C372D5" w:rsidRDefault="00C372D5" w:rsidP="00C372D5">
      <w:pPr>
        <w:pStyle w:val="NoSpacing"/>
        <w:jc w:val="both"/>
        <w:rPr>
          <w:rFonts w:cstheme="minorHAnsi"/>
          <w:bCs/>
          <w:color w:val="000000"/>
          <w:sz w:val="24"/>
          <w:szCs w:val="24"/>
          <w:lang w:val="en-US" w:eastAsia="en-US"/>
        </w:rPr>
      </w:pPr>
      <w:r w:rsidRPr="00637EC5">
        <w:rPr>
          <w:rFonts w:cstheme="minorHAnsi"/>
          <w:bCs/>
          <w:color w:val="000000"/>
          <w:sz w:val="24"/>
          <w:szCs w:val="24"/>
          <w:lang w:val="en-US" w:eastAsia="en-US"/>
        </w:rPr>
        <w:t xml:space="preserve">Water conservation measures were installed in the school </w:t>
      </w:r>
      <w:r w:rsidR="00637EC5">
        <w:rPr>
          <w:rFonts w:cstheme="minorHAnsi"/>
          <w:bCs/>
          <w:color w:val="000000"/>
          <w:sz w:val="24"/>
          <w:szCs w:val="24"/>
          <w:lang w:val="en-US" w:eastAsia="en-US"/>
        </w:rPr>
        <w:t>over the years</w:t>
      </w:r>
      <w:r w:rsidRPr="00637EC5">
        <w:rPr>
          <w:rFonts w:cstheme="minorHAnsi"/>
          <w:bCs/>
          <w:color w:val="000000"/>
          <w:sz w:val="24"/>
          <w:szCs w:val="24"/>
          <w:lang w:val="en-US" w:eastAsia="en-US"/>
        </w:rPr>
        <w:t xml:space="preserve"> comprising displacement bags in the</w:t>
      </w:r>
      <w:r w:rsidR="00637EC5">
        <w:rPr>
          <w:rFonts w:cstheme="minorHAnsi"/>
          <w:bCs/>
          <w:color w:val="000000"/>
          <w:sz w:val="24"/>
          <w:szCs w:val="24"/>
          <w:lang w:val="en-US" w:eastAsia="en-US"/>
        </w:rPr>
        <w:t xml:space="preserve"> </w:t>
      </w:r>
      <w:r w:rsidRPr="00637EC5">
        <w:rPr>
          <w:rFonts w:cstheme="minorHAnsi"/>
          <w:bCs/>
          <w:color w:val="000000"/>
          <w:sz w:val="24"/>
          <w:szCs w:val="24"/>
          <w:lang w:val="en-US" w:eastAsia="en-US"/>
        </w:rPr>
        <w:t xml:space="preserve">cisterns, </w:t>
      </w:r>
      <w:r w:rsidR="00637EC5">
        <w:rPr>
          <w:rFonts w:cstheme="minorHAnsi"/>
          <w:bCs/>
          <w:color w:val="000000"/>
          <w:sz w:val="24"/>
          <w:szCs w:val="24"/>
          <w:lang w:val="en-US" w:eastAsia="en-US"/>
        </w:rPr>
        <w:t xml:space="preserve">sensors on urinals. </w:t>
      </w:r>
      <w:r w:rsidRPr="00637EC5">
        <w:rPr>
          <w:rFonts w:cstheme="minorHAnsi"/>
          <w:bCs/>
          <w:color w:val="000000"/>
          <w:sz w:val="24"/>
          <w:szCs w:val="24"/>
          <w:lang w:val="en-US" w:eastAsia="en-US"/>
        </w:rPr>
        <w:t xml:space="preserve">Water usage is being monitored </w:t>
      </w:r>
      <w:r w:rsidR="00637EC5">
        <w:rPr>
          <w:rFonts w:cstheme="minorHAnsi"/>
          <w:bCs/>
          <w:color w:val="000000"/>
          <w:sz w:val="24"/>
          <w:szCs w:val="24"/>
          <w:lang w:val="en-US" w:eastAsia="en-US"/>
        </w:rPr>
        <w:t>termly by principal and BOM due to leaks in system previously. Water filters have been installed in each classroom and also in the school hall.</w:t>
      </w:r>
    </w:p>
    <w:p w:rsidR="00637EC5" w:rsidRPr="00637EC5" w:rsidRDefault="00637EC5" w:rsidP="00C372D5">
      <w:pPr>
        <w:pStyle w:val="NoSpacing"/>
        <w:jc w:val="both"/>
        <w:rPr>
          <w:rFonts w:cstheme="minorHAnsi"/>
          <w:bCs/>
          <w:color w:val="000000"/>
          <w:sz w:val="24"/>
          <w:szCs w:val="24"/>
          <w:lang w:val="en-US" w:eastAsia="en-US"/>
        </w:rPr>
      </w:pPr>
    </w:p>
    <w:p w:rsidR="00C372D5" w:rsidRPr="000C6AD0" w:rsidRDefault="000C6AD0" w:rsidP="00C372D5">
      <w:pPr>
        <w:pStyle w:val="NoSpacing"/>
        <w:jc w:val="both"/>
        <w:rPr>
          <w:rFonts w:cstheme="minorHAnsi"/>
          <w:b/>
          <w:bCs/>
          <w:color w:val="000000"/>
          <w:sz w:val="24"/>
          <w:szCs w:val="24"/>
          <w:u w:val="single"/>
          <w:lang w:val="en-US" w:eastAsia="en-US"/>
        </w:rPr>
      </w:pPr>
      <w:r>
        <w:rPr>
          <w:rFonts w:cstheme="minorHAnsi"/>
          <w:b/>
          <w:bCs/>
          <w:color w:val="000000"/>
          <w:sz w:val="24"/>
          <w:szCs w:val="24"/>
          <w:u w:val="single"/>
          <w:lang w:val="en-US" w:eastAsia="en-US"/>
        </w:rPr>
        <w:t>Other Initiatives</w:t>
      </w:r>
    </w:p>
    <w:p w:rsidR="00637EC5" w:rsidRPr="000C6AD0" w:rsidRDefault="00637EC5" w:rsidP="00637EC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School notice board- Up to date information is displayed here.</w:t>
      </w:r>
    </w:p>
    <w:p w:rsidR="00C372D5" w:rsidRPr="000C6AD0" w:rsidRDefault="00637EC5" w:rsidP="00637EC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Lunchbox Policy-</w:t>
      </w:r>
      <w:r w:rsidR="00C372D5" w:rsidRPr="000C6AD0">
        <w:rPr>
          <w:rFonts w:cstheme="minorHAnsi"/>
          <w:bCs/>
          <w:color w:val="000000"/>
          <w:sz w:val="24"/>
          <w:szCs w:val="24"/>
          <w:lang w:val="en-US" w:eastAsia="en-US"/>
        </w:rPr>
        <w:t>Whatever comes in the child's lunchbox goes home in the lunchbox - i.e. a yoghurt pot, a wrapper, half</w:t>
      </w:r>
      <w:r w:rsidRPr="000C6AD0">
        <w:rPr>
          <w:rFonts w:cstheme="minorHAnsi"/>
          <w:bCs/>
          <w:color w:val="000000"/>
          <w:sz w:val="24"/>
          <w:szCs w:val="24"/>
          <w:lang w:val="en-US" w:eastAsia="en-US"/>
        </w:rPr>
        <w:t xml:space="preserve"> </w:t>
      </w:r>
      <w:r w:rsidR="00C372D5" w:rsidRPr="000C6AD0">
        <w:rPr>
          <w:rFonts w:cstheme="minorHAnsi"/>
          <w:bCs/>
          <w:color w:val="000000"/>
          <w:sz w:val="24"/>
          <w:szCs w:val="24"/>
          <w:lang w:val="en-US" w:eastAsia="en-US"/>
        </w:rPr>
        <w:t xml:space="preserve">eaten sandwich. </w:t>
      </w:r>
    </w:p>
    <w:p w:rsidR="00C372D5" w:rsidRDefault="00637EC5" w:rsidP="00637EC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Reusable drinks -</w:t>
      </w:r>
      <w:r w:rsidR="00C372D5" w:rsidRPr="000C6AD0">
        <w:rPr>
          <w:rFonts w:cstheme="minorHAnsi"/>
          <w:bCs/>
          <w:color w:val="000000"/>
          <w:sz w:val="24"/>
          <w:szCs w:val="24"/>
          <w:lang w:val="en-US" w:eastAsia="en-US"/>
        </w:rPr>
        <w:t>Pupils are encouraged to use a reusable drinks container daily</w:t>
      </w:r>
      <w:r w:rsidRPr="000C6AD0">
        <w:rPr>
          <w:rFonts w:cstheme="minorHAnsi"/>
          <w:bCs/>
          <w:color w:val="000000"/>
          <w:sz w:val="24"/>
          <w:szCs w:val="24"/>
          <w:lang w:val="en-US" w:eastAsia="en-US"/>
        </w:rPr>
        <w:t xml:space="preserve"> which was provided free by school lunch company</w:t>
      </w:r>
      <w:r w:rsidR="00C372D5" w:rsidRPr="000C6AD0">
        <w:rPr>
          <w:rFonts w:cstheme="minorHAnsi"/>
          <w:bCs/>
          <w:color w:val="000000"/>
          <w:sz w:val="24"/>
          <w:szCs w:val="24"/>
          <w:lang w:val="en-US" w:eastAsia="en-US"/>
        </w:rPr>
        <w:t xml:space="preserve">. </w:t>
      </w:r>
    </w:p>
    <w:p w:rsidR="000C6AD0" w:rsidRPr="000C6AD0" w:rsidRDefault="000C6AD0" w:rsidP="000C6AD0">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National Spring Clean: Once year the whole school will take part in the National Spring Clean initiative. This involves all the children and staff cleaning up their local area in a safe manner</w:t>
      </w:r>
    </w:p>
    <w:p w:rsidR="000C6AD0" w:rsidRPr="000C6AD0" w:rsidRDefault="000C6AD0" w:rsidP="00637EC5">
      <w:pPr>
        <w:pStyle w:val="NoSpacing"/>
        <w:jc w:val="both"/>
        <w:rPr>
          <w:rFonts w:cstheme="minorHAnsi"/>
          <w:bCs/>
          <w:color w:val="000000"/>
          <w:sz w:val="24"/>
          <w:szCs w:val="24"/>
          <w:lang w:val="en-US" w:eastAsia="en-US"/>
        </w:rPr>
      </w:pPr>
    </w:p>
    <w:p w:rsidR="000C6AD0" w:rsidRPr="000C6AD0" w:rsidRDefault="000C6AD0" w:rsidP="00C372D5">
      <w:pPr>
        <w:pStyle w:val="NoSpacing"/>
        <w:jc w:val="both"/>
        <w:rPr>
          <w:rFonts w:cstheme="minorHAnsi"/>
          <w:b/>
          <w:bCs/>
          <w:color w:val="000000"/>
          <w:sz w:val="24"/>
          <w:szCs w:val="24"/>
          <w:u w:val="single"/>
          <w:lang w:val="en-US" w:eastAsia="en-US"/>
        </w:rPr>
      </w:pPr>
      <w:r w:rsidRPr="000C6AD0">
        <w:rPr>
          <w:rFonts w:cstheme="minorHAnsi"/>
          <w:b/>
          <w:bCs/>
          <w:color w:val="000000"/>
          <w:sz w:val="24"/>
          <w:szCs w:val="24"/>
          <w:u w:val="single"/>
          <w:lang w:val="en-US" w:eastAsia="en-US"/>
        </w:rPr>
        <w:t>Paperless school communication</w:t>
      </w:r>
    </w:p>
    <w:p w:rsidR="00C372D5" w:rsidRPr="000C6AD0"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Tex</w:t>
      </w:r>
      <w:r w:rsidR="000C6AD0" w:rsidRPr="000C6AD0">
        <w:rPr>
          <w:rFonts w:cstheme="minorHAnsi"/>
          <w:bCs/>
          <w:color w:val="000000"/>
          <w:sz w:val="24"/>
          <w:szCs w:val="24"/>
          <w:lang w:val="en-US" w:eastAsia="en-US"/>
        </w:rPr>
        <w:t>t-A-Parent with Aladdin Schools / email use</w:t>
      </w:r>
    </w:p>
    <w:p w:rsidR="00C372D5" w:rsidRPr="000C6AD0"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Where possible parents will be texted</w:t>
      </w:r>
      <w:r w:rsidR="000C6AD0" w:rsidRPr="000C6AD0">
        <w:rPr>
          <w:rFonts w:cstheme="minorHAnsi"/>
          <w:bCs/>
          <w:color w:val="000000"/>
          <w:sz w:val="24"/>
          <w:szCs w:val="24"/>
          <w:lang w:val="en-US" w:eastAsia="en-US"/>
        </w:rPr>
        <w:t xml:space="preserve">/ emailed </w:t>
      </w:r>
      <w:r w:rsidRPr="000C6AD0">
        <w:rPr>
          <w:rFonts w:cstheme="minorHAnsi"/>
          <w:bCs/>
          <w:color w:val="000000"/>
          <w:sz w:val="24"/>
          <w:szCs w:val="24"/>
          <w:lang w:val="en-US" w:eastAsia="en-US"/>
        </w:rPr>
        <w:t>school information instead of sending out individual letters with</w:t>
      </w:r>
      <w:r w:rsidR="000C6AD0" w:rsidRPr="000C6AD0">
        <w:rPr>
          <w:rFonts w:cstheme="minorHAnsi"/>
          <w:bCs/>
          <w:color w:val="000000"/>
          <w:sz w:val="24"/>
          <w:szCs w:val="24"/>
          <w:lang w:val="en-US" w:eastAsia="en-US"/>
        </w:rPr>
        <w:t xml:space="preserve"> </w:t>
      </w:r>
      <w:r w:rsidRPr="000C6AD0">
        <w:rPr>
          <w:rFonts w:cstheme="minorHAnsi"/>
          <w:bCs/>
          <w:color w:val="000000"/>
          <w:sz w:val="24"/>
          <w:szCs w:val="24"/>
          <w:lang w:val="en-US" w:eastAsia="en-US"/>
        </w:rPr>
        <w:t>each child. This will cut down greatly on the amount of paper being used by the school.</w:t>
      </w:r>
    </w:p>
    <w:p w:rsidR="000C6AD0" w:rsidRDefault="000C6AD0"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 xml:space="preserve">School newsletters are emailed and uploaded onto website also. We have also tried to evolve into a cashless school from a safety ( COVID and Robbery) point of view. This means less paperwork too. </w:t>
      </w:r>
    </w:p>
    <w:p w:rsidR="000C6AD0" w:rsidRPr="000C6AD0" w:rsidRDefault="000C6AD0" w:rsidP="00C372D5">
      <w:pPr>
        <w:pStyle w:val="NoSpacing"/>
        <w:jc w:val="both"/>
        <w:rPr>
          <w:rFonts w:cstheme="minorHAnsi"/>
          <w:bCs/>
          <w:color w:val="000000"/>
          <w:sz w:val="24"/>
          <w:szCs w:val="24"/>
          <w:lang w:val="en-US" w:eastAsia="en-US"/>
        </w:rPr>
      </w:pPr>
      <w:r>
        <w:rPr>
          <w:rFonts w:cstheme="minorHAnsi"/>
          <w:bCs/>
          <w:color w:val="000000"/>
          <w:sz w:val="24"/>
          <w:szCs w:val="24"/>
          <w:lang w:val="en-US" w:eastAsia="en-US"/>
        </w:rPr>
        <w:t>Communication with BOM and reports are now all conducted paperlessly.</w:t>
      </w:r>
    </w:p>
    <w:p w:rsidR="000C6AD0" w:rsidRPr="000C6AD0" w:rsidRDefault="000C6AD0" w:rsidP="00C372D5">
      <w:pPr>
        <w:pStyle w:val="NoSpacing"/>
        <w:jc w:val="both"/>
        <w:rPr>
          <w:rFonts w:cstheme="minorHAnsi"/>
          <w:bCs/>
          <w:color w:val="000000"/>
          <w:sz w:val="24"/>
          <w:szCs w:val="24"/>
          <w:lang w:val="en-US" w:eastAsia="en-US"/>
        </w:rPr>
      </w:pPr>
    </w:p>
    <w:p w:rsidR="00C372D5" w:rsidRPr="00C372D5" w:rsidRDefault="00C372D5" w:rsidP="00C372D5">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t>Photocopying and Scrap Paper:</w:t>
      </w:r>
    </w:p>
    <w:p w:rsidR="00C372D5" w:rsidRPr="000C6AD0"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It is policy with staff to photocopy on both sides of each page to reduce paper waste. Staff must also</w:t>
      </w:r>
    </w:p>
    <w:p w:rsidR="00C372D5" w:rsidRPr="000C6AD0"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photocopy on black and white unless essential.</w:t>
      </w:r>
    </w:p>
    <w:p w:rsidR="00C372D5"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Each classroom must have a scrap paper tray where used sheets can be put for children to draw on/ colour</w:t>
      </w:r>
      <w:r w:rsidR="000C6AD0">
        <w:rPr>
          <w:rFonts w:cstheme="minorHAnsi"/>
          <w:bCs/>
          <w:color w:val="000000"/>
          <w:sz w:val="24"/>
          <w:szCs w:val="24"/>
          <w:lang w:val="en-US" w:eastAsia="en-US"/>
        </w:rPr>
        <w:t xml:space="preserve"> in</w:t>
      </w:r>
      <w:r w:rsidRPr="000C6AD0">
        <w:rPr>
          <w:rFonts w:cstheme="minorHAnsi"/>
          <w:bCs/>
          <w:color w:val="000000"/>
          <w:sz w:val="24"/>
          <w:szCs w:val="24"/>
          <w:lang w:val="en-US" w:eastAsia="en-US"/>
        </w:rPr>
        <w:t xml:space="preserve"> instead of using new pages.</w:t>
      </w:r>
    </w:p>
    <w:p w:rsidR="00BD6FCA" w:rsidRDefault="00BD6FCA" w:rsidP="00C372D5">
      <w:pPr>
        <w:pStyle w:val="NoSpacing"/>
        <w:jc w:val="both"/>
        <w:rPr>
          <w:rFonts w:cstheme="minorHAnsi"/>
          <w:bCs/>
          <w:color w:val="000000"/>
          <w:sz w:val="24"/>
          <w:szCs w:val="24"/>
          <w:lang w:val="en-US" w:eastAsia="en-US"/>
        </w:rPr>
      </w:pPr>
    </w:p>
    <w:p w:rsidR="00BD6FCA" w:rsidRPr="00C372D5" w:rsidRDefault="00BD6FCA" w:rsidP="00BD6FCA">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t>School Garden:</w:t>
      </w:r>
    </w:p>
    <w:p w:rsidR="00BD6FCA" w:rsidRPr="007133C6" w:rsidRDefault="00BD6FCA" w:rsidP="00BD6FCA">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A school garden has been set up where children have planted vegetable and flowers throughout the year with support from Parent and Syrian gardener Sultan.</w:t>
      </w:r>
    </w:p>
    <w:p w:rsidR="00BD6FCA" w:rsidRDefault="00BD6FCA" w:rsidP="00BD6FCA">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The school garden is secure and can be accessed by classes during the day. Boys can learn about chickens / vegetables / apples ( trees) and sensory plants around garden.</w:t>
      </w:r>
    </w:p>
    <w:p w:rsidR="00C372D5" w:rsidRPr="00C372D5" w:rsidRDefault="00C372D5" w:rsidP="00C372D5">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lastRenderedPageBreak/>
        <w:t>National Tree Week:</w:t>
      </w:r>
    </w:p>
    <w:p w:rsidR="00C372D5" w:rsidRPr="000C6AD0" w:rsidRDefault="00C372D5" w:rsidP="00C372D5">
      <w:pPr>
        <w:pStyle w:val="NoSpacing"/>
        <w:jc w:val="both"/>
        <w:rPr>
          <w:rFonts w:cstheme="minorHAnsi"/>
          <w:bCs/>
          <w:color w:val="000000"/>
          <w:sz w:val="24"/>
          <w:szCs w:val="24"/>
          <w:lang w:val="en-US" w:eastAsia="en-US"/>
        </w:rPr>
      </w:pPr>
      <w:r w:rsidRPr="000C6AD0">
        <w:rPr>
          <w:rFonts w:cstheme="minorHAnsi"/>
          <w:bCs/>
          <w:color w:val="000000"/>
          <w:sz w:val="24"/>
          <w:szCs w:val="24"/>
          <w:lang w:val="en-US" w:eastAsia="en-US"/>
        </w:rPr>
        <w:t>Once a year the whole school will take part in National Tree Week. This involves children learning all about</w:t>
      </w:r>
      <w:r w:rsidR="000C6AD0" w:rsidRPr="000C6AD0">
        <w:rPr>
          <w:rFonts w:cstheme="minorHAnsi"/>
          <w:bCs/>
          <w:color w:val="000000"/>
          <w:sz w:val="24"/>
          <w:szCs w:val="24"/>
          <w:lang w:val="en-US" w:eastAsia="en-US"/>
        </w:rPr>
        <w:t xml:space="preserve"> </w:t>
      </w:r>
      <w:r w:rsidRPr="000C6AD0">
        <w:rPr>
          <w:rFonts w:cstheme="minorHAnsi"/>
          <w:bCs/>
          <w:color w:val="000000"/>
          <w:sz w:val="24"/>
          <w:szCs w:val="24"/>
          <w:lang w:val="en-US" w:eastAsia="en-US"/>
        </w:rPr>
        <w:t>trees, how beneficial they are and what can be done to help the trees/ earth. This is linked into the classes</w:t>
      </w:r>
      <w:r w:rsidR="000C6AD0" w:rsidRPr="000C6AD0">
        <w:rPr>
          <w:rFonts w:cstheme="minorHAnsi"/>
          <w:bCs/>
          <w:color w:val="000000"/>
          <w:sz w:val="24"/>
          <w:szCs w:val="24"/>
          <w:lang w:val="en-US" w:eastAsia="en-US"/>
        </w:rPr>
        <w:t xml:space="preserve"> </w:t>
      </w:r>
      <w:r w:rsidRPr="000C6AD0">
        <w:rPr>
          <w:rFonts w:cstheme="minorHAnsi"/>
          <w:bCs/>
          <w:color w:val="000000"/>
          <w:sz w:val="24"/>
          <w:szCs w:val="24"/>
          <w:lang w:val="en-US" w:eastAsia="en-US"/>
        </w:rPr>
        <w:t>curriculum work with art and poetry projects for different classes.</w:t>
      </w:r>
    </w:p>
    <w:p w:rsidR="00C372D5" w:rsidRPr="007133C6" w:rsidRDefault="00C372D5" w:rsidP="00C372D5">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Once a year the whole school take part in National Walk/Bike/Scoot to school Week. This involves children</w:t>
      </w:r>
      <w:r w:rsidR="000C6AD0" w:rsidRPr="007133C6">
        <w:rPr>
          <w:rFonts w:cstheme="minorHAnsi"/>
          <w:bCs/>
          <w:color w:val="000000"/>
          <w:sz w:val="24"/>
          <w:szCs w:val="24"/>
          <w:lang w:val="en-US" w:eastAsia="en-US"/>
        </w:rPr>
        <w:t xml:space="preserve"> </w:t>
      </w:r>
      <w:r w:rsidRPr="007133C6">
        <w:rPr>
          <w:rFonts w:cstheme="minorHAnsi"/>
          <w:bCs/>
          <w:color w:val="000000"/>
          <w:sz w:val="24"/>
          <w:szCs w:val="24"/>
          <w:lang w:val="en-US" w:eastAsia="en-US"/>
        </w:rPr>
        <w:t>learning about the benefits of exercise, road safety and use of more environmentally transportation. This is</w:t>
      </w:r>
      <w:r w:rsidR="000C6AD0" w:rsidRPr="007133C6">
        <w:rPr>
          <w:rFonts w:cstheme="minorHAnsi"/>
          <w:bCs/>
          <w:color w:val="000000"/>
          <w:sz w:val="24"/>
          <w:szCs w:val="24"/>
          <w:lang w:val="en-US" w:eastAsia="en-US"/>
        </w:rPr>
        <w:t xml:space="preserve"> </w:t>
      </w:r>
      <w:r w:rsidRPr="007133C6">
        <w:rPr>
          <w:rFonts w:cstheme="minorHAnsi"/>
          <w:bCs/>
          <w:color w:val="000000"/>
          <w:sz w:val="24"/>
          <w:szCs w:val="24"/>
          <w:lang w:val="en-US" w:eastAsia="en-US"/>
        </w:rPr>
        <w:t>linked into the classes curriculum work with P.E. , SPHE, SESE and Learn Together.</w:t>
      </w:r>
    </w:p>
    <w:p w:rsidR="000C6AD0" w:rsidRPr="00C372D5" w:rsidRDefault="000C6AD0" w:rsidP="00C372D5">
      <w:pPr>
        <w:pStyle w:val="NoSpacing"/>
        <w:jc w:val="both"/>
        <w:rPr>
          <w:rFonts w:cstheme="minorHAnsi"/>
          <w:b/>
          <w:bCs/>
          <w:color w:val="000000"/>
          <w:sz w:val="24"/>
          <w:szCs w:val="24"/>
          <w:lang w:val="en-US" w:eastAsia="en-US"/>
        </w:rPr>
      </w:pPr>
    </w:p>
    <w:p w:rsidR="00C372D5" w:rsidRPr="00C372D5" w:rsidRDefault="00C372D5" w:rsidP="00C372D5">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t xml:space="preserve">Green </w:t>
      </w:r>
      <w:r w:rsidR="007133C6">
        <w:rPr>
          <w:rFonts w:cstheme="minorHAnsi"/>
          <w:b/>
          <w:bCs/>
          <w:color w:val="000000"/>
          <w:sz w:val="24"/>
          <w:szCs w:val="24"/>
          <w:lang w:val="en-US" w:eastAsia="en-US"/>
        </w:rPr>
        <w:t xml:space="preserve">school </w:t>
      </w:r>
      <w:r w:rsidRPr="00C372D5">
        <w:rPr>
          <w:rFonts w:cstheme="minorHAnsi"/>
          <w:b/>
          <w:bCs/>
          <w:color w:val="000000"/>
          <w:sz w:val="24"/>
          <w:szCs w:val="24"/>
          <w:lang w:val="en-US" w:eastAsia="en-US"/>
        </w:rPr>
        <w:t>Council</w:t>
      </w:r>
    </w:p>
    <w:p w:rsidR="007133C6" w:rsidRPr="007133C6" w:rsidRDefault="007133C6" w:rsidP="00C372D5">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 xml:space="preserve">Pre-COVID - </w:t>
      </w:r>
      <w:r w:rsidR="00C372D5" w:rsidRPr="007133C6">
        <w:rPr>
          <w:rFonts w:cstheme="minorHAnsi"/>
          <w:bCs/>
          <w:color w:val="000000"/>
          <w:sz w:val="24"/>
          <w:szCs w:val="24"/>
          <w:lang w:val="en-US" w:eastAsia="en-US"/>
        </w:rPr>
        <w:t xml:space="preserve">The school </w:t>
      </w:r>
      <w:r w:rsidRPr="007133C6">
        <w:rPr>
          <w:rFonts w:cstheme="minorHAnsi"/>
          <w:bCs/>
          <w:color w:val="000000"/>
          <w:sz w:val="24"/>
          <w:szCs w:val="24"/>
          <w:lang w:val="en-US" w:eastAsia="en-US"/>
        </w:rPr>
        <w:t xml:space="preserve">each year elected a </w:t>
      </w:r>
      <w:r w:rsidR="00C372D5" w:rsidRPr="007133C6">
        <w:rPr>
          <w:rFonts w:cstheme="minorHAnsi"/>
          <w:bCs/>
          <w:color w:val="000000"/>
          <w:sz w:val="24"/>
          <w:szCs w:val="24"/>
          <w:lang w:val="en-US" w:eastAsia="en-US"/>
        </w:rPr>
        <w:t xml:space="preserve"> Green School Committee, which is made up of one teacher,</w:t>
      </w:r>
      <w:r w:rsidRPr="007133C6">
        <w:rPr>
          <w:rFonts w:cstheme="minorHAnsi"/>
          <w:bCs/>
          <w:color w:val="000000"/>
          <w:sz w:val="24"/>
          <w:szCs w:val="24"/>
          <w:lang w:val="en-US" w:eastAsia="en-US"/>
        </w:rPr>
        <w:t xml:space="preserve"> SNA, </w:t>
      </w:r>
      <w:r w:rsidR="00C372D5" w:rsidRPr="007133C6">
        <w:rPr>
          <w:rFonts w:cstheme="minorHAnsi"/>
          <w:bCs/>
          <w:color w:val="000000"/>
          <w:sz w:val="24"/>
          <w:szCs w:val="24"/>
          <w:lang w:val="en-US" w:eastAsia="en-US"/>
        </w:rPr>
        <w:t xml:space="preserve"> the principal </w:t>
      </w:r>
      <w:r w:rsidRPr="007133C6">
        <w:rPr>
          <w:rFonts w:cstheme="minorHAnsi"/>
          <w:bCs/>
          <w:color w:val="000000"/>
          <w:sz w:val="24"/>
          <w:szCs w:val="24"/>
          <w:lang w:val="en-US" w:eastAsia="en-US"/>
        </w:rPr>
        <w:t xml:space="preserve">( where possible) </w:t>
      </w:r>
      <w:r w:rsidR="00C372D5" w:rsidRPr="007133C6">
        <w:rPr>
          <w:rFonts w:cstheme="minorHAnsi"/>
          <w:bCs/>
          <w:color w:val="000000"/>
          <w:sz w:val="24"/>
          <w:szCs w:val="24"/>
          <w:lang w:val="en-US" w:eastAsia="en-US"/>
        </w:rPr>
        <w:t>and</w:t>
      </w:r>
      <w:r w:rsidRPr="007133C6">
        <w:rPr>
          <w:rFonts w:cstheme="minorHAnsi"/>
          <w:bCs/>
          <w:color w:val="000000"/>
          <w:sz w:val="24"/>
          <w:szCs w:val="24"/>
          <w:lang w:val="en-US" w:eastAsia="en-US"/>
        </w:rPr>
        <w:t xml:space="preserve"> ??? </w:t>
      </w:r>
      <w:r w:rsidR="00C372D5" w:rsidRPr="007133C6">
        <w:rPr>
          <w:rFonts w:cstheme="minorHAnsi"/>
          <w:bCs/>
          <w:color w:val="000000"/>
          <w:sz w:val="24"/>
          <w:szCs w:val="24"/>
          <w:lang w:val="en-US" w:eastAsia="en-US"/>
        </w:rPr>
        <w:t xml:space="preserve"> from each class from </w:t>
      </w:r>
      <w:r w:rsidRPr="007133C6">
        <w:rPr>
          <w:rFonts w:cstheme="minorHAnsi"/>
          <w:bCs/>
          <w:color w:val="000000"/>
          <w:sz w:val="24"/>
          <w:szCs w:val="24"/>
          <w:lang w:val="en-US" w:eastAsia="en-US"/>
        </w:rPr>
        <w:t>3</w:t>
      </w:r>
      <w:r w:rsidRPr="007133C6">
        <w:rPr>
          <w:rFonts w:cstheme="minorHAnsi"/>
          <w:bCs/>
          <w:color w:val="000000"/>
          <w:sz w:val="24"/>
          <w:szCs w:val="24"/>
          <w:vertAlign w:val="superscript"/>
          <w:lang w:val="en-US" w:eastAsia="en-US"/>
        </w:rPr>
        <w:t>rd</w:t>
      </w:r>
      <w:r w:rsidRPr="007133C6">
        <w:rPr>
          <w:rFonts w:cstheme="minorHAnsi"/>
          <w:bCs/>
          <w:color w:val="000000"/>
          <w:sz w:val="24"/>
          <w:szCs w:val="24"/>
          <w:lang w:val="en-US" w:eastAsia="en-US"/>
        </w:rPr>
        <w:t xml:space="preserve"> class</w:t>
      </w:r>
      <w:r w:rsidR="00C372D5" w:rsidRPr="007133C6">
        <w:rPr>
          <w:rFonts w:cstheme="minorHAnsi"/>
          <w:bCs/>
          <w:color w:val="000000"/>
          <w:sz w:val="24"/>
          <w:szCs w:val="24"/>
          <w:lang w:val="en-US" w:eastAsia="en-US"/>
        </w:rPr>
        <w:t xml:space="preserve"> up to </w:t>
      </w:r>
      <w:r w:rsidRPr="007133C6">
        <w:rPr>
          <w:rFonts w:cstheme="minorHAnsi"/>
          <w:bCs/>
          <w:color w:val="000000"/>
          <w:sz w:val="24"/>
          <w:szCs w:val="24"/>
          <w:lang w:val="en-US" w:eastAsia="en-US"/>
        </w:rPr>
        <w:t>6</w:t>
      </w:r>
      <w:r w:rsidRPr="007133C6">
        <w:rPr>
          <w:rFonts w:cstheme="minorHAnsi"/>
          <w:bCs/>
          <w:color w:val="000000"/>
          <w:sz w:val="24"/>
          <w:szCs w:val="24"/>
          <w:vertAlign w:val="superscript"/>
          <w:lang w:val="en-US" w:eastAsia="en-US"/>
        </w:rPr>
        <w:t>th</w:t>
      </w:r>
      <w:r w:rsidRPr="007133C6">
        <w:rPr>
          <w:rFonts w:cstheme="minorHAnsi"/>
          <w:bCs/>
          <w:color w:val="000000"/>
          <w:sz w:val="24"/>
          <w:szCs w:val="24"/>
          <w:lang w:val="en-US" w:eastAsia="en-US"/>
        </w:rPr>
        <w:t xml:space="preserve"> class</w:t>
      </w:r>
      <w:r w:rsidR="00C372D5" w:rsidRPr="007133C6">
        <w:rPr>
          <w:rFonts w:cstheme="minorHAnsi"/>
          <w:bCs/>
          <w:color w:val="000000"/>
          <w:sz w:val="24"/>
          <w:szCs w:val="24"/>
          <w:lang w:val="en-US" w:eastAsia="en-US"/>
        </w:rPr>
        <w:t xml:space="preserve">. </w:t>
      </w:r>
    </w:p>
    <w:p w:rsidR="00C372D5" w:rsidRPr="007133C6" w:rsidRDefault="00C372D5" w:rsidP="00C372D5">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 Their peers vote the students onto the council.</w:t>
      </w:r>
    </w:p>
    <w:p w:rsidR="00C372D5" w:rsidRPr="007133C6" w:rsidRDefault="00C372D5" w:rsidP="00C372D5">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 The student members remain the same for the year to ensure continuity.</w:t>
      </w:r>
    </w:p>
    <w:p w:rsidR="00C372D5" w:rsidRPr="007133C6" w:rsidRDefault="00C372D5" w:rsidP="00C372D5">
      <w:pPr>
        <w:pStyle w:val="NoSpacing"/>
        <w:jc w:val="both"/>
        <w:rPr>
          <w:rFonts w:cstheme="minorHAnsi"/>
          <w:bCs/>
          <w:color w:val="000000"/>
          <w:sz w:val="24"/>
          <w:szCs w:val="24"/>
          <w:lang w:val="en-US" w:eastAsia="en-US"/>
        </w:rPr>
      </w:pPr>
      <w:r w:rsidRPr="007133C6">
        <w:rPr>
          <w:rFonts w:cstheme="minorHAnsi"/>
          <w:bCs/>
          <w:color w:val="000000"/>
          <w:sz w:val="24"/>
          <w:szCs w:val="24"/>
          <w:lang w:val="en-US" w:eastAsia="en-US"/>
        </w:rPr>
        <w:t>• The Green Council members liaise regularly with the school principal.</w:t>
      </w:r>
    </w:p>
    <w:p w:rsidR="007133C6" w:rsidRPr="00C372D5" w:rsidRDefault="007133C6" w:rsidP="00C372D5">
      <w:pPr>
        <w:pStyle w:val="NoSpacing"/>
        <w:jc w:val="both"/>
        <w:rPr>
          <w:rFonts w:cstheme="minorHAnsi"/>
          <w:b/>
          <w:bCs/>
          <w:color w:val="000000"/>
          <w:sz w:val="24"/>
          <w:szCs w:val="24"/>
          <w:lang w:val="en-US" w:eastAsia="en-US"/>
        </w:rPr>
      </w:pPr>
    </w:p>
    <w:p w:rsidR="00C372D5" w:rsidRPr="00C372D5" w:rsidRDefault="00C372D5" w:rsidP="00C372D5">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t>Green Flag</w:t>
      </w:r>
      <w:r w:rsidR="007133C6">
        <w:rPr>
          <w:rFonts w:cstheme="minorHAnsi"/>
          <w:b/>
          <w:bCs/>
          <w:color w:val="000000"/>
          <w:sz w:val="24"/>
          <w:szCs w:val="24"/>
          <w:lang w:val="en-US" w:eastAsia="en-US"/>
        </w:rPr>
        <w:t xml:space="preserve"> Programme</w:t>
      </w:r>
    </w:p>
    <w:p w:rsidR="00C372D5"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The school has been awarded the green flag for the following 2 year projects / renewals</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Litter and waste</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Energy</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Water</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Green travel</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Biodiversity</w:t>
      </w:r>
    </w:p>
    <w:p w:rsidR="007133C6" w:rsidRPr="00BD6FCA" w:rsidRDefault="007133C6" w:rsidP="00C372D5">
      <w:pPr>
        <w:pStyle w:val="NoSpacing"/>
        <w:jc w:val="both"/>
        <w:rPr>
          <w:rFonts w:cstheme="minorHAnsi"/>
          <w:bCs/>
          <w:color w:val="000000"/>
          <w:sz w:val="24"/>
          <w:szCs w:val="24"/>
          <w:lang w:val="en-US" w:eastAsia="en-US"/>
        </w:rPr>
      </w:pPr>
      <w:r w:rsidRPr="00BD6FCA">
        <w:rPr>
          <w:rFonts w:cstheme="minorHAnsi"/>
          <w:bCs/>
          <w:color w:val="000000"/>
          <w:sz w:val="24"/>
          <w:szCs w:val="24"/>
          <w:lang w:val="en-US" w:eastAsia="en-US"/>
        </w:rPr>
        <w:t>The school hopes to apply in future for renewal of above and for next section – Global Citizenship</w:t>
      </w:r>
    </w:p>
    <w:p w:rsidR="00D1086C" w:rsidRPr="00C372D5" w:rsidRDefault="00D1086C" w:rsidP="00FA2B13">
      <w:pPr>
        <w:pStyle w:val="NoSpacing"/>
        <w:jc w:val="both"/>
        <w:rPr>
          <w:rFonts w:cstheme="minorHAnsi"/>
          <w:b/>
          <w:bCs/>
          <w:color w:val="000000"/>
          <w:sz w:val="24"/>
          <w:szCs w:val="24"/>
          <w:lang w:val="en-US" w:eastAsia="en-US"/>
        </w:rPr>
      </w:pPr>
    </w:p>
    <w:p w:rsidR="00FA2B13" w:rsidRPr="00C372D5" w:rsidRDefault="00FA2B13" w:rsidP="00FA2B13">
      <w:pPr>
        <w:pStyle w:val="NoSpacing"/>
        <w:jc w:val="both"/>
        <w:rPr>
          <w:rFonts w:cstheme="minorHAnsi"/>
          <w:b/>
          <w:bCs/>
          <w:color w:val="000000"/>
          <w:sz w:val="24"/>
          <w:szCs w:val="24"/>
          <w:lang w:val="en-US" w:eastAsia="en-US"/>
        </w:rPr>
      </w:pPr>
      <w:r w:rsidRPr="00C372D5">
        <w:rPr>
          <w:rFonts w:cstheme="minorHAnsi"/>
          <w:b/>
          <w:bCs/>
          <w:color w:val="000000"/>
          <w:sz w:val="24"/>
          <w:szCs w:val="24"/>
          <w:lang w:val="en-US" w:eastAsia="en-US"/>
        </w:rPr>
        <w:t>Success Criteria</w:t>
      </w:r>
      <w:r w:rsidR="000C4358" w:rsidRPr="00C372D5">
        <w:rPr>
          <w:rFonts w:cstheme="minorHAnsi"/>
          <w:b/>
          <w:bCs/>
          <w:color w:val="000000"/>
          <w:sz w:val="24"/>
          <w:szCs w:val="24"/>
          <w:lang w:val="en-US" w:eastAsia="en-US"/>
        </w:rPr>
        <w:t xml:space="preserve"> and review</w:t>
      </w:r>
    </w:p>
    <w:p w:rsidR="00D1086C" w:rsidRPr="00C372D5" w:rsidRDefault="00D1086C" w:rsidP="00FA2B13">
      <w:pPr>
        <w:pStyle w:val="NoSpacing"/>
        <w:jc w:val="both"/>
        <w:rPr>
          <w:rFonts w:cstheme="minorHAnsi"/>
          <w:b/>
          <w:bCs/>
          <w:color w:val="000000"/>
          <w:sz w:val="24"/>
          <w:szCs w:val="24"/>
          <w:lang w:val="en-US" w:eastAsia="en-US"/>
        </w:rPr>
      </w:pPr>
    </w:p>
    <w:p w:rsidR="00D1086C" w:rsidRPr="00C372D5" w:rsidRDefault="00FA2B13" w:rsidP="00FA2B13">
      <w:pPr>
        <w:pStyle w:val="NoSpacing"/>
        <w:jc w:val="both"/>
        <w:rPr>
          <w:rFonts w:cstheme="minorHAnsi"/>
          <w:color w:val="000000"/>
          <w:sz w:val="24"/>
          <w:szCs w:val="24"/>
          <w:lang w:val="en-US" w:eastAsia="en-US"/>
        </w:rPr>
      </w:pPr>
      <w:r w:rsidRPr="00C372D5">
        <w:rPr>
          <w:rFonts w:cstheme="minorHAnsi"/>
          <w:color w:val="000000"/>
          <w:spacing w:val="-1"/>
          <w:sz w:val="24"/>
          <w:szCs w:val="24"/>
          <w:lang w:val="en-US" w:eastAsia="en-US"/>
        </w:rPr>
        <w:t xml:space="preserve">If </w:t>
      </w:r>
      <w:r w:rsidR="00500F44">
        <w:rPr>
          <w:rFonts w:cstheme="minorHAnsi"/>
          <w:color w:val="000000"/>
          <w:spacing w:val="-1"/>
          <w:sz w:val="24"/>
          <w:szCs w:val="24"/>
          <w:lang w:val="en-US" w:eastAsia="en-US"/>
        </w:rPr>
        <w:t>school environment is eco-friendly and pupils have increased awareness and appreciation for environmental issues</w:t>
      </w:r>
      <w:r w:rsidRPr="00C372D5">
        <w:rPr>
          <w:rFonts w:cstheme="minorHAnsi"/>
          <w:color w:val="000000"/>
          <w:spacing w:val="-1"/>
          <w:sz w:val="24"/>
          <w:szCs w:val="24"/>
          <w:lang w:val="en-US" w:eastAsia="en-US"/>
        </w:rPr>
        <w:t>, the policy is successful.</w:t>
      </w:r>
      <w:r w:rsidRPr="00C372D5">
        <w:rPr>
          <w:rFonts w:cstheme="minorHAnsi"/>
          <w:color w:val="000000"/>
          <w:sz w:val="24"/>
          <w:szCs w:val="24"/>
          <w:lang w:val="en-US" w:eastAsia="en-US"/>
        </w:rPr>
        <w:t xml:space="preserve"> </w:t>
      </w:r>
    </w:p>
    <w:p w:rsidR="00FA2B13" w:rsidRPr="00C372D5" w:rsidRDefault="00FA2B13" w:rsidP="00FA2B13">
      <w:pPr>
        <w:pStyle w:val="NoSpacing"/>
        <w:jc w:val="both"/>
        <w:rPr>
          <w:rFonts w:cstheme="minorHAnsi"/>
          <w:color w:val="000000"/>
          <w:sz w:val="24"/>
          <w:szCs w:val="24"/>
          <w:lang w:val="en-US" w:eastAsia="en-US"/>
        </w:rPr>
      </w:pPr>
      <w:r w:rsidRPr="00C372D5">
        <w:rPr>
          <w:rFonts w:cstheme="minorHAnsi"/>
          <w:color w:val="000000"/>
          <w:sz w:val="24"/>
          <w:szCs w:val="24"/>
          <w:lang w:val="en-US" w:eastAsia="en-US"/>
        </w:rPr>
        <w:t>It is reviewed at staff meetings</w:t>
      </w:r>
      <w:r w:rsidR="00BD6FCA">
        <w:rPr>
          <w:rFonts w:cstheme="minorHAnsi"/>
          <w:color w:val="000000"/>
          <w:sz w:val="24"/>
          <w:szCs w:val="24"/>
          <w:lang w:val="en-US" w:eastAsia="en-US"/>
        </w:rPr>
        <w:t xml:space="preserve"> and BOM meetings.</w:t>
      </w:r>
    </w:p>
    <w:p w:rsidR="00D1086C" w:rsidRPr="00C372D5" w:rsidRDefault="00D1086C" w:rsidP="00FA2B13">
      <w:pPr>
        <w:pStyle w:val="NoSpacing"/>
        <w:jc w:val="both"/>
        <w:rPr>
          <w:rFonts w:cstheme="minorHAnsi"/>
          <w:color w:val="000000"/>
          <w:sz w:val="24"/>
          <w:szCs w:val="24"/>
          <w:lang w:val="en-US" w:eastAsia="en-US"/>
        </w:rPr>
      </w:pPr>
    </w:p>
    <w:p w:rsidR="000C4358" w:rsidRPr="00C372D5" w:rsidRDefault="000C4358" w:rsidP="00FA2B13">
      <w:pPr>
        <w:pStyle w:val="NoSpacing"/>
        <w:jc w:val="both"/>
        <w:rPr>
          <w:rFonts w:cstheme="minorHAnsi"/>
          <w:color w:val="000000"/>
          <w:sz w:val="24"/>
          <w:szCs w:val="24"/>
          <w:lang w:val="en-US" w:eastAsia="en-US"/>
        </w:rPr>
      </w:pPr>
      <w:r w:rsidRPr="00C372D5">
        <w:rPr>
          <w:rFonts w:cstheme="minorHAnsi"/>
          <w:b/>
          <w:color w:val="000000"/>
          <w:sz w:val="24"/>
          <w:szCs w:val="24"/>
          <w:lang w:val="en-US" w:eastAsia="en-US"/>
        </w:rPr>
        <w:t>Policy reviewed and ratified</w:t>
      </w:r>
      <w:r w:rsidR="003C65D1" w:rsidRPr="00C372D5">
        <w:rPr>
          <w:rFonts w:cstheme="minorHAnsi"/>
          <w:b/>
          <w:color w:val="000000"/>
          <w:sz w:val="24"/>
          <w:szCs w:val="24"/>
          <w:lang w:val="en-US" w:eastAsia="en-US"/>
        </w:rPr>
        <w:t xml:space="preserve"> </w:t>
      </w:r>
      <w:r w:rsidR="003C65D1" w:rsidRPr="00335546">
        <w:rPr>
          <w:rFonts w:cstheme="minorHAnsi"/>
          <w:b/>
          <w:color w:val="000000"/>
          <w:sz w:val="24"/>
          <w:szCs w:val="24"/>
          <w:lang w:val="en-US" w:eastAsia="en-US"/>
        </w:rPr>
        <w:t>by BOM</w:t>
      </w:r>
      <w:r w:rsidRPr="00335546">
        <w:rPr>
          <w:rFonts w:cstheme="minorHAnsi"/>
          <w:b/>
          <w:color w:val="000000"/>
          <w:sz w:val="24"/>
          <w:szCs w:val="24"/>
          <w:lang w:val="en-US" w:eastAsia="en-US"/>
        </w:rPr>
        <w:t xml:space="preserve"> on </w:t>
      </w:r>
      <w:r w:rsidR="00335546" w:rsidRPr="00335546">
        <w:rPr>
          <w:rFonts w:cstheme="minorHAnsi"/>
          <w:b/>
          <w:color w:val="000000"/>
          <w:sz w:val="24"/>
          <w:szCs w:val="24"/>
          <w:lang w:val="en-US" w:eastAsia="en-US"/>
        </w:rPr>
        <w:t>7</w:t>
      </w:r>
      <w:r w:rsidR="00335546" w:rsidRPr="00335546">
        <w:rPr>
          <w:rFonts w:cstheme="minorHAnsi"/>
          <w:b/>
          <w:color w:val="000000"/>
          <w:sz w:val="24"/>
          <w:szCs w:val="24"/>
          <w:vertAlign w:val="superscript"/>
          <w:lang w:val="en-US" w:eastAsia="en-US"/>
        </w:rPr>
        <w:t>th</w:t>
      </w:r>
      <w:r w:rsidR="00335546" w:rsidRPr="00335546">
        <w:rPr>
          <w:rFonts w:cstheme="minorHAnsi"/>
          <w:b/>
          <w:color w:val="000000"/>
          <w:sz w:val="24"/>
          <w:szCs w:val="24"/>
          <w:lang w:val="en-US" w:eastAsia="en-US"/>
        </w:rPr>
        <w:t xml:space="preserve"> December 2021</w:t>
      </w:r>
      <w:bookmarkStart w:id="0" w:name="_GoBack"/>
      <w:bookmarkEnd w:id="0"/>
    </w:p>
    <w:p w:rsidR="00D1086C" w:rsidRPr="00C372D5" w:rsidRDefault="00D1086C" w:rsidP="00FA2B13">
      <w:pPr>
        <w:pStyle w:val="NoSpacing"/>
        <w:jc w:val="both"/>
        <w:rPr>
          <w:rFonts w:cstheme="minorHAnsi"/>
          <w:color w:val="000000"/>
          <w:sz w:val="24"/>
          <w:szCs w:val="24"/>
          <w:lang w:val="en-US" w:eastAsia="en-US"/>
        </w:rPr>
      </w:pPr>
    </w:p>
    <w:p w:rsidR="00832370" w:rsidRPr="00C372D5" w:rsidRDefault="00D1086C" w:rsidP="00D1086C">
      <w:pPr>
        <w:pStyle w:val="NoSpacing"/>
        <w:jc w:val="both"/>
        <w:rPr>
          <w:rFonts w:cstheme="minorHAnsi"/>
          <w:b/>
          <w:color w:val="000000"/>
          <w:sz w:val="24"/>
          <w:szCs w:val="24"/>
          <w:lang w:val="en-US" w:eastAsia="en-US"/>
        </w:rPr>
      </w:pPr>
      <w:r w:rsidRPr="00C372D5">
        <w:rPr>
          <w:rFonts w:cstheme="minorHAnsi"/>
          <w:b/>
          <w:color w:val="000000"/>
          <w:sz w:val="24"/>
          <w:szCs w:val="24"/>
          <w:lang w:val="en-US" w:eastAsia="en-US"/>
        </w:rPr>
        <w:t xml:space="preserve">Latest review – </w:t>
      </w:r>
      <w:r w:rsidR="00BD6FCA">
        <w:rPr>
          <w:rFonts w:cstheme="minorHAnsi"/>
          <w:b/>
          <w:color w:val="000000"/>
          <w:sz w:val="24"/>
          <w:szCs w:val="24"/>
          <w:lang w:val="en-US" w:eastAsia="en-US"/>
        </w:rPr>
        <w:t>November 2021</w:t>
      </w:r>
    </w:p>
    <w:p w:rsidR="00832370" w:rsidRDefault="00832370"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Default="00BD6FCA" w:rsidP="00D1086C">
      <w:pPr>
        <w:pStyle w:val="NoSpacing"/>
        <w:jc w:val="both"/>
        <w:rPr>
          <w:rFonts w:cstheme="minorHAnsi"/>
          <w:b/>
          <w:color w:val="000000"/>
          <w:sz w:val="24"/>
          <w:szCs w:val="24"/>
          <w:lang w:val="en-US" w:eastAsia="en-US"/>
        </w:rPr>
      </w:pPr>
    </w:p>
    <w:p w:rsidR="00BD6FCA" w:rsidRPr="00CF533A" w:rsidRDefault="00BD6FCA" w:rsidP="00BD6FCA">
      <w:pPr>
        <w:jc w:val="center"/>
        <w:rPr>
          <w:rFonts w:ascii="Comic Sans MS" w:hAnsi="Comic Sans MS"/>
          <w:b/>
          <w:color w:val="00B050"/>
          <w:u w:val="single"/>
        </w:rPr>
      </w:pPr>
      <w:r>
        <w:rPr>
          <w:rFonts w:ascii="Comic Sans MS" w:hAnsi="Comic Sans MS"/>
          <w:noProof/>
          <w:lang w:val="en-IE" w:eastAsia="en-IE"/>
        </w:rPr>
        <mc:AlternateContent>
          <mc:Choice Requires="wps">
            <w:drawing>
              <wp:anchor distT="0" distB="0" distL="114300" distR="114300" simplePos="0" relativeHeight="251663360" behindDoc="0" locked="0" layoutInCell="1" allowOverlap="1" wp14:anchorId="1AC56B6B" wp14:editId="22B6A983">
                <wp:simplePos x="0" y="0"/>
                <wp:positionH relativeFrom="column">
                  <wp:posOffset>4956810</wp:posOffset>
                </wp:positionH>
                <wp:positionV relativeFrom="paragraph">
                  <wp:posOffset>-51435</wp:posOffset>
                </wp:positionV>
                <wp:extent cx="942975" cy="857250"/>
                <wp:effectExtent l="13335" t="9525" r="5715" b="9525"/>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r>
                              <w:rPr>
                                <w:noProof/>
                                <w:lang w:val="en-IE" w:eastAsia="en-IE"/>
                              </w:rPr>
                              <w:drawing>
                                <wp:inline distT="0" distB="0" distL="0" distR="0" wp14:anchorId="1BB3114F" wp14:editId="3FABBDD8">
                                  <wp:extent cx="819150" cy="762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832367" cy="7742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56B6B" id="_x0000_t202" coordsize="21600,21600" o:spt="202" path="m,l,21600r21600,l21600,xe">
                <v:stroke joinstyle="miter"/>
                <v:path gradientshapeok="t" o:connecttype="rect"/>
              </v:shapetype>
              <v:shape id="Text Box 6" o:spid="_x0000_s1026" type="#_x0000_t202" style="position:absolute;left:0;text-align:left;margin-left:390.3pt;margin-top:-4.05pt;width:74.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">
                <v:textbox>
                  <w:txbxContent>
                    <w:p w:rsidR="00BD6FCA" w:rsidRDefault="00BD6FCA" w:rsidP="00BD6FCA">
                      <w:r>
                        <w:rPr>
                          <w:noProof/>
                          <w:lang w:eastAsia="en-IE"/>
                        </w:rPr>
                        <w:drawing>
                          <wp:inline distT="0" distB="0" distL="0" distR="0" wp14:anchorId="1BB3114F" wp14:editId="3FABBDD8">
                            <wp:extent cx="819150" cy="762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32367" cy="774295"/>
                                    </a:xfrm>
                                    <a:prstGeom prst="rect">
                                      <a:avLst/>
                                    </a:prstGeom>
                                    <a:noFill/>
                                    <a:ln w="9525">
                                      <a:noFill/>
                                      <a:miter lim="800000"/>
                                      <a:headEnd/>
                                      <a:tailEnd/>
                                    </a:ln>
                                  </pic:spPr>
                                </pic:pic>
                              </a:graphicData>
                            </a:graphic>
                          </wp:inline>
                        </w:drawing>
                      </w:r>
                    </w:p>
                  </w:txbxContent>
                </v:textbox>
              </v:shape>
            </w:pict>
          </mc:Fallback>
        </mc:AlternateContent>
      </w:r>
      <w:r w:rsidRPr="00CF533A">
        <w:rPr>
          <w:rFonts w:ascii="Comic Sans MS" w:hAnsi="Comic Sans MS"/>
          <w:b/>
          <w:color w:val="00B050"/>
          <w:u w:val="single"/>
        </w:rPr>
        <w:t>Green School Codes of St.Brendan’s PS Birr</w:t>
      </w:r>
    </w:p>
    <w:p w:rsidR="00BD6FCA" w:rsidRPr="00CF533A" w:rsidRDefault="00BD6FCA" w:rsidP="00BD6FCA">
      <w:pPr>
        <w:rPr>
          <w:rFonts w:ascii="Comic Sans MS" w:hAnsi="Comic Sans MS"/>
        </w:rPr>
      </w:pPr>
    </w:p>
    <w:p w:rsidR="00BD6FCA" w:rsidRPr="005630F5" w:rsidRDefault="00BD6FCA" w:rsidP="00BD6FCA">
      <w:pPr>
        <w:rPr>
          <w:rFonts w:ascii="Comic Sans MS" w:hAnsi="Comic Sans MS"/>
          <w:sz w:val="28"/>
        </w:rPr>
      </w:pPr>
    </w:p>
    <w:p w:rsidR="00BD6FCA" w:rsidRPr="005630F5" w:rsidRDefault="00BD6FCA" w:rsidP="00BD6FCA">
      <w:pPr>
        <w:rPr>
          <w:rFonts w:ascii="Comic Sans MS" w:hAnsi="Comic Sans MS"/>
          <w:sz w:val="20"/>
        </w:rPr>
      </w:pPr>
      <w:r w:rsidRPr="005630F5">
        <w:rPr>
          <w:rFonts w:ascii="Comic Sans MS" w:hAnsi="Comic Sans MS"/>
          <w:sz w:val="20"/>
        </w:rPr>
        <w:tab/>
      </w:r>
      <w:r w:rsidRPr="005630F5">
        <w:rPr>
          <w:rFonts w:ascii="Comic Sans MS" w:hAnsi="Comic Sans MS"/>
          <w:sz w:val="20"/>
        </w:rPr>
        <w:tab/>
      </w:r>
      <w:r w:rsidR="00500F44">
        <w:rPr>
          <w:rFonts w:ascii="Comic Sans MS" w:hAnsi="Comic Sans MS"/>
          <w:sz w:val="20"/>
        </w:rPr>
        <w:t xml:space="preserve">                        </w:t>
      </w:r>
      <w:r w:rsidRPr="005630F5">
        <w:rPr>
          <w:rFonts w:ascii="Comic Sans MS" w:hAnsi="Comic Sans MS"/>
          <w:sz w:val="20"/>
        </w:rPr>
        <w:t xml:space="preserve">Do not cause waste </w:t>
      </w:r>
    </w:p>
    <w:p w:rsidR="00BD6FCA" w:rsidRPr="005630F5" w:rsidRDefault="00BD6FCA" w:rsidP="00BD6FCA">
      <w:pPr>
        <w:ind w:left="2160" w:firstLine="720"/>
        <w:rPr>
          <w:rFonts w:ascii="Comic Sans MS" w:hAnsi="Comic Sans MS"/>
          <w:sz w:val="20"/>
        </w:rPr>
      </w:pPr>
      <w:r w:rsidRPr="005630F5">
        <w:rPr>
          <w:rFonts w:ascii="Comic Sans MS" w:hAnsi="Comic Sans MS"/>
          <w:noProof/>
          <w:sz w:val="20"/>
          <w:lang w:val="en-IE" w:eastAsia="en-IE"/>
        </w:rPr>
        <mc:AlternateContent>
          <mc:Choice Requires="wps">
            <w:drawing>
              <wp:anchor distT="0" distB="0" distL="114300" distR="114300" simplePos="0" relativeHeight="251659264" behindDoc="0" locked="0" layoutInCell="1" allowOverlap="1" wp14:anchorId="5491BE8F" wp14:editId="76486816">
                <wp:simplePos x="0" y="0"/>
                <wp:positionH relativeFrom="column">
                  <wp:posOffset>-142875</wp:posOffset>
                </wp:positionH>
                <wp:positionV relativeFrom="paragraph">
                  <wp:posOffset>-3175</wp:posOffset>
                </wp:positionV>
                <wp:extent cx="942975" cy="857250"/>
                <wp:effectExtent l="9525" t="6350" r="9525"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r>
                              <w:rPr>
                                <w:noProof/>
                                <w:lang w:val="en-IE" w:eastAsia="en-IE"/>
                              </w:rPr>
                              <w:drawing>
                                <wp:inline distT="0" distB="0" distL="0" distR="0" wp14:anchorId="7741D986" wp14:editId="3442D55A">
                                  <wp:extent cx="750570" cy="75057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750570" cy="7505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1BE8F" id="Text Box 2" o:spid="_x0000_s1027" type="#_x0000_t202" style="position:absolute;left:0;text-align:left;margin-left:-11.25pt;margin-top:-.25pt;width:74.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">
                <v:textbox>
                  <w:txbxContent>
                    <w:p w:rsidR="00BD6FCA" w:rsidRDefault="00BD6FCA" w:rsidP="00BD6FCA">
                      <w:r>
                        <w:rPr>
                          <w:noProof/>
                          <w:lang w:eastAsia="en-IE"/>
                        </w:rPr>
                        <w:drawing>
                          <wp:inline distT="0" distB="0" distL="0" distR="0" wp14:anchorId="7741D986" wp14:editId="3442D55A">
                            <wp:extent cx="750570" cy="75057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750570" cy="750570"/>
                                    </a:xfrm>
                                    <a:prstGeom prst="rect">
                                      <a:avLst/>
                                    </a:prstGeom>
                                    <a:noFill/>
                                    <a:ln w="9525">
                                      <a:noFill/>
                                      <a:miter lim="800000"/>
                                      <a:headEnd/>
                                      <a:tailEnd/>
                                    </a:ln>
                                  </pic:spPr>
                                </pic:pic>
                              </a:graphicData>
                            </a:graphic>
                          </wp:inline>
                        </w:drawing>
                      </w:r>
                    </w:p>
                  </w:txbxContent>
                </v:textbox>
              </v:shape>
            </w:pict>
          </mc:Fallback>
        </mc:AlternateContent>
      </w:r>
      <w:r w:rsidRPr="005630F5">
        <w:rPr>
          <w:rFonts w:ascii="Comic Sans MS" w:hAnsi="Comic Sans MS"/>
          <w:sz w:val="20"/>
        </w:rPr>
        <w:t>in this beautiful place,</w:t>
      </w:r>
    </w:p>
    <w:p w:rsidR="00BD6FCA" w:rsidRPr="005630F5" w:rsidRDefault="00BD6FCA" w:rsidP="00BD6FCA">
      <w:pPr>
        <w:ind w:left="2160" w:firstLine="720"/>
        <w:rPr>
          <w:rFonts w:ascii="Comic Sans MS" w:hAnsi="Comic Sans MS"/>
          <w:sz w:val="20"/>
        </w:rPr>
      </w:pPr>
      <w:r w:rsidRPr="005630F5">
        <w:rPr>
          <w:rFonts w:ascii="Comic Sans MS" w:hAnsi="Comic Sans MS"/>
          <w:sz w:val="20"/>
        </w:rPr>
        <w:t>Remember be cool,</w:t>
      </w:r>
    </w:p>
    <w:p w:rsidR="00BD6FCA" w:rsidRPr="005630F5" w:rsidRDefault="00BD6FCA" w:rsidP="00BD6FCA">
      <w:pPr>
        <w:ind w:left="2160" w:firstLine="720"/>
        <w:rPr>
          <w:rFonts w:ascii="Comic Sans MS" w:hAnsi="Comic Sans MS"/>
          <w:sz w:val="20"/>
        </w:rPr>
      </w:pPr>
      <w:r w:rsidRPr="005630F5">
        <w:rPr>
          <w:rFonts w:ascii="Comic Sans MS" w:hAnsi="Comic Sans MS"/>
          <w:sz w:val="20"/>
        </w:rPr>
        <w:t>Let’s have a Green School</w:t>
      </w:r>
    </w:p>
    <w:p w:rsidR="00BD6FCA" w:rsidRPr="00B07102" w:rsidRDefault="00BD6FCA" w:rsidP="00BD6FCA">
      <w:pPr>
        <w:rPr>
          <w:rFonts w:ascii="Comic Sans MS" w:hAnsi="Comic Sans MS"/>
          <w:sz w:val="20"/>
        </w:rPr>
      </w:pPr>
    </w:p>
    <w:p w:rsidR="00BD6FCA" w:rsidRPr="005630F5" w:rsidRDefault="00BD6FCA" w:rsidP="00BD6FCA">
      <w:pPr>
        <w:rPr>
          <w:rFonts w:ascii="Lucida Calligraphy" w:hAnsi="Lucida Calligraphy"/>
          <w:b/>
          <w:color w:val="E36C0A" w:themeColor="accent6" w:themeShade="BF"/>
          <w:sz w:val="20"/>
        </w:rPr>
      </w:pPr>
      <w:r w:rsidRPr="005630F5">
        <w:rPr>
          <w:rFonts w:ascii="Lucida Calligraphy" w:hAnsi="Lucida Calligraphy"/>
          <w:color w:val="E36C0A" w:themeColor="accent6" w:themeShade="BF"/>
          <w:sz w:val="20"/>
        </w:rPr>
        <w:t>Energy</w:t>
      </w:r>
      <w:r w:rsidRPr="005630F5">
        <w:rPr>
          <w:rFonts w:ascii="Comic Sans MS" w:hAnsi="Comic Sans MS"/>
          <w:sz w:val="20"/>
        </w:rPr>
        <w:tab/>
      </w:r>
      <w:r w:rsidRPr="005630F5">
        <w:rPr>
          <w:rFonts w:ascii="Comic Sans MS" w:hAnsi="Comic Sans MS"/>
          <w:sz w:val="20"/>
        </w:rPr>
        <w:tab/>
      </w:r>
      <w:r w:rsidRPr="005630F5">
        <w:rPr>
          <w:rFonts w:ascii="Comic Sans MS" w:hAnsi="Comic Sans MS"/>
          <w:sz w:val="20"/>
        </w:rPr>
        <w:tab/>
      </w:r>
      <w:r w:rsidRPr="005630F5">
        <w:rPr>
          <w:rFonts w:ascii="Lucida Calligraphy" w:hAnsi="Lucida Calligraphy"/>
          <w:b/>
          <w:color w:val="E36C0A" w:themeColor="accent6" w:themeShade="BF"/>
          <w:sz w:val="20"/>
        </w:rPr>
        <w:t>Energy,Energy,reduce it now !</w:t>
      </w:r>
    </w:p>
    <w:p w:rsidR="00BD6FCA" w:rsidRPr="005630F5" w:rsidRDefault="00BD6FCA" w:rsidP="00BD6FCA">
      <w:pPr>
        <w:ind w:left="2880"/>
        <w:rPr>
          <w:rFonts w:ascii="Lucida Calligraphy" w:hAnsi="Lucida Calligraphy"/>
          <w:b/>
          <w:color w:val="E36C0A" w:themeColor="accent6" w:themeShade="BF"/>
          <w:sz w:val="20"/>
        </w:rPr>
      </w:pPr>
      <w:r w:rsidRPr="005630F5">
        <w:rPr>
          <w:rFonts w:ascii="Lucida Calligraphy" w:hAnsi="Lucida Calligraphy"/>
          <w:b/>
          <w:noProof/>
          <w:color w:val="E36C0A" w:themeColor="accent6" w:themeShade="BF"/>
          <w:sz w:val="20"/>
          <w:lang w:val="en-IE" w:eastAsia="en-IE"/>
        </w:rPr>
        <mc:AlternateContent>
          <mc:Choice Requires="wps">
            <w:drawing>
              <wp:anchor distT="0" distB="0" distL="114300" distR="114300" simplePos="0" relativeHeight="251662336" behindDoc="0" locked="0" layoutInCell="1" allowOverlap="1" wp14:anchorId="52CE02A9" wp14:editId="4448F22C">
                <wp:simplePos x="0" y="0"/>
                <wp:positionH relativeFrom="column">
                  <wp:posOffset>-219075</wp:posOffset>
                </wp:positionH>
                <wp:positionV relativeFrom="paragraph">
                  <wp:posOffset>-1905</wp:posOffset>
                </wp:positionV>
                <wp:extent cx="942975" cy="857250"/>
                <wp:effectExtent l="9525" t="8255" r="9525" b="10795"/>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r>
                              <w:rPr>
                                <w:noProof/>
                                <w:lang w:val="en-IE" w:eastAsia="en-IE"/>
                              </w:rPr>
                              <w:drawing>
                                <wp:inline distT="0" distB="0" distL="0" distR="0" wp14:anchorId="6612EF59" wp14:editId="7F75124E">
                                  <wp:extent cx="750570" cy="6254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750570" cy="6254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02A9" id="Text Box 5" o:spid="_x0000_s1028" type="#_x0000_t202" style="position:absolute;left:0;text-align:left;margin-left:-17.25pt;margin-top:-.15pt;width:74.2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">
                <v:textbox>
                  <w:txbxContent>
                    <w:p w:rsidR="00BD6FCA" w:rsidRDefault="00BD6FCA" w:rsidP="00BD6FCA">
                      <w:r>
                        <w:rPr>
                          <w:noProof/>
                          <w:lang w:eastAsia="en-IE"/>
                        </w:rPr>
                        <w:drawing>
                          <wp:inline distT="0" distB="0" distL="0" distR="0" wp14:anchorId="6612EF59" wp14:editId="7F75124E">
                            <wp:extent cx="750570" cy="6254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750570" cy="625475"/>
                                    </a:xfrm>
                                    <a:prstGeom prst="rect">
                                      <a:avLst/>
                                    </a:prstGeom>
                                    <a:noFill/>
                                    <a:ln w="9525">
                                      <a:noFill/>
                                      <a:miter lim="800000"/>
                                      <a:headEnd/>
                                      <a:tailEnd/>
                                    </a:ln>
                                  </pic:spPr>
                                </pic:pic>
                              </a:graphicData>
                            </a:graphic>
                          </wp:inline>
                        </w:drawing>
                      </w:r>
                    </w:p>
                  </w:txbxContent>
                </v:textbox>
              </v:shape>
            </w:pict>
          </mc:Fallback>
        </mc:AlternateContent>
      </w:r>
      <w:r w:rsidRPr="005630F5">
        <w:rPr>
          <w:rFonts w:ascii="Lucida Calligraphy" w:hAnsi="Lucida Calligraphy"/>
          <w:b/>
          <w:color w:val="E36C0A" w:themeColor="accent6" w:themeShade="BF"/>
          <w:sz w:val="20"/>
        </w:rPr>
        <w:t>Lights, radio, computer and heat..WOW!</w:t>
      </w:r>
    </w:p>
    <w:p w:rsidR="00BD6FCA" w:rsidRPr="005630F5" w:rsidRDefault="00BD6FCA" w:rsidP="00BD6FCA">
      <w:pPr>
        <w:ind w:left="2880"/>
        <w:rPr>
          <w:rFonts w:ascii="Lucida Calligraphy" w:hAnsi="Lucida Calligraphy"/>
          <w:b/>
          <w:color w:val="E36C0A" w:themeColor="accent6" w:themeShade="BF"/>
          <w:sz w:val="20"/>
        </w:rPr>
      </w:pPr>
      <w:r w:rsidRPr="005630F5">
        <w:rPr>
          <w:rFonts w:ascii="Lucida Calligraphy" w:hAnsi="Lucida Calligraphy"/>
          <w:b/>
          <w:color w:val="E36C0A" w:themeColor="accent6" w:themeShade="BF"/>
          <w:sz w:val="20"/>
        </w:rPr>
        <w:t>So please fellow students, take our advice,</w:t>
      </w:r>
    </w:p>
    <w:p w:rsidR="00BD6FCA" w:rsidRPr="005630F5" w:rsidRDefault="00BD6FCA" w:rsidP="00BD6FCA">
      <w:pPr>
        <w:ind w:left="2880"/>
        <w:rPr>
          <w:rFonts w:ascii="Lucida Calligraphy" w:hAnsi="Lucida Calligraphy"/>
          <w:b/>
          <w:color w:val="E36C0A" w:themeColor="accent6" w:themeShade="BF"/>
          <w:sz w:val="20"/>
        </w:rPr>
      </w:pPr>
      <w:r w:rsidRPr="005630F5">
        <w:rPr>
          <w:rFonts w:ascii="Lucida Calligraphy" w:hAnsi="Lucida Calligraphy"/>
          <w:b/>
          <w:color w:val="E36C0A" w:themeColor="accent6" w:themeShade="BF"/>
          <w:sz w:val="20"/>
        </w:rPr>
        <w:t>Or someday in the future..we will all pay the price !</w:t>
      </w:r>
    </w:p>
    <w:p w:rsidR="00BD6FCA" w:rsidRPr="005630F5" w:rsidRDefault="00BD6FCA" w:rsidP="00BD6FCA">
      <w:pPr>
        <w:rPr>
          <w:rFonts w:ascii="Comic Sans MS" w:hAnsi="Comic Sans MS"/>
        </w:rPr>
      </w:pPr>
    </w:p>
    <w:p w:rsidR="00BD6FCA" w:rsidRPr="005630F5" w:rsidRDefault="00BD6FCA" w:rsidP="00BD6FCA">
      <w:pPr>
        <w:rPr>
          <w:rFonts w:ascii="Arial Black" w:hAnsi="Arial Black"/>
          <w:color w:val="0070C0"/>
          <w:sz w:val="20"/>
        </w:rPr>
      </w:pPr>
      <w:r w:rsidRPr="005630F5">
        <w:rPr>
          <w:rFonts w:ascii="Arial Black" w:hAnsi="Arial Black"/>
          <w:noProof/>
          <w:color w:val="0070C0"/>
          <w:sz w:val="20"/>
          <w:lang w:val="en-IE" w:eastAsia="en-IE"/>
        </w:rPr>
        <mc:AlternateContent>
          <mc:Choice Requires="wps">
            <w:drawing>
              <wp:anchor distT="0" distB="0" distL="114300" distR="114300" simplePos="0" relativeHeight="251661312" behindDoc="0" locked="0" layoutInCell="1" allowOverlap="1" wp14:anchorId="3D7F6796" wp14:editId="5BB5CB05">
                <wp:simplePos x="0" y="0"/>
                <wp:positionH relativeFrom="column">
                  <wp:posOffset>-219075</wp:posOffset>
                </wp:positionH>
                <wp:positionV relativeFrom="paragraph">
                  <wp:posOffset>344805</wp:posOffset>
                </wp:positionV>
                <wp:extent cx="942975" cy="857250"/>
                <wp:effectExtent l="9525" t="5080" r="9525" b="1397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r>
                              <w:rPr>
                                <w:noProof/>
                                <w:lang w:val="en-IE" w:eastAsia="en-IE"/>
                              </w:rPr>
                              <w:drawing>
                                <wp:inline distT="0" distB="0" distL="0" distR="0" wp14:anchorId="056BF46C" wp14:editId="198C8A29">
                                  <wp:extent cx="750570" cy="75057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750570" cy="75057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6796" id="Text Box 4" o:spid="_x0000_s1029" type="#_x0000_t202" style="position:absolute;margin-left:-17.25pt;margin-top:27.15pt;width:74.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">
                <v:textbox>
                  <w:txbxContent>
                    <w:p w:rsidR="00BD6FCA" w:rsidRDefault="00BD6FCA" w:rsidP="00BD6FCA">
                      <w:r>
                        <w:rPr>
                          <w:noProof/>
                          <w:lang w:eastAsia="en-IE"/>
                        </w:rPr>
                        <w:drawing>
                          <wp:inline distT="0" distB="0" distL="0" distR="0" wp14:anchorId="056BF46C" wp14:editId="198C8A29">
                            <wp:extent cx="750570" cy="75057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750570" cy="750570"/>
                                    </a:xfrm>
                                    <a:prstGeom prst="rect">
                                      <a:avLst/>
                                    </a:prstGeom>
                                    <a:noFill/>
                                    <a:ln w="9525">
                                      <a:noFill/>
                                      <a:miter lim="800000"/>
                                      <a:headEnd/>
                                      <a:tailEnd/>
                                    </a:ln>
                                  </pic:spPr>
                                </pic:pic>
                              </a:graphicData>
                            </a:graphic>
                          </wp:inline>
                        </w:drawing>
                      </w:r>
                    </w:p>
                  </w:txbxContent>
                </v:textbox>
              </v:shape>
            </w:pict>
          </mc:Fallback>
        </mc:AlternateContent>
      </w:r>
      <w:r w:rsidRPr="005630F5">
        <w:rPr>
          <w:rFonts w:ascii="Arial Black" w:hAnsi="Arial Black"/>
          <w:color w:val="0070C0"/>
          <w:sz w:val="20"/>
        </w:rPr>
        <w:t>Water</w:t>
      </w:r>
      <w:r w:rsidRPr="005630F5">
        <w:rPr>
          <w:rFonts w:ascii="Arial Black" w:hAnsi="Arial Black"/>
          <w:color w:val="0070C0"/>
          <w:sz w:val="20"/>
        </w:rPr>
        <w:tab/>
      </w:r>
      <w:r w:rsidRPr="005630F5">
        <w:rPr>
          <w:rFonts w:ascii="Arial Black" w:hAnsi="Arial Black"/>
          <w:color w:val="0070C0"/>
          <w:sz w:val="20"/>
        </w:rPr>
        <w:tab/>
      </w:r>
      <w:r w:rsidRPr="005630F5">
        <w:rPr>
          <w:rFonts w:ascii="Arial Black" w:hAnsi="Arial Black"/>
          <w:color w:val="0070C0"/>
          <w:sz w:val="20"/>
        </w:rPr>
        <w:tab/>
        <w:t>Water, water, it is here everyday,</w:t>
      </w:r>
    </w:p>
    <w:p w:rsidR="00BD6FCA" w:rsidRPr="005630F5" w:rsidRDefault="00BD6FCA" w:rsidP="00BD6FCA">
      <w:pPr>
        <w:ind w:left="2880"/>
        <w:rPr>
          <w:rFonts w:ascii="Arial Black" w:hAnsi="Arial Black"/>
          <w:color w:val="0070C0"/>
          <w:sz w:val="20"/>
        </w:rPr>
      </w:pPr>
      <w:r w:rsidRPr="005630F5">
        <w:rPr>
          <w:rFonts w:ascii="Arial Black" w:hAnsi="Arial Black"/>
          <w:color w:val="0070C0"/>
          <w:sz w:val="20"/>
        </w:rPr>
        <w:t>So try to use it in the best way,</w:t>
      </w:r>
    </w:p>
    <w:p w:rsidR="00BD6FCA" w:rsidRPr="005630F5" w:rsidRDefault="00BD6FCA" w:rsidP="00BD6FCA">
      <w:pPr>
        <w:ind w:left="2880"/>
        <w:rPr>
          <w:rFonts w:ascii="Arial Black" w:hAnsi="Arial Black"/>
          <w:color w:val="0070C0"/>
          <w:sz w:val="20"/>
        </w:rPr>
      </w:pPr>
      <w:r w:rsidRPr="005630F5">
        <w:rPr>
          <w:rFonts w:ascii="Arial Black" w:hAnsi="Arial Black"/>
          <w:color w:val="0070C0"/>
          <w:sz w:val="20"/>
        </w:rPr>
        <w:t>Turn off dripping taps !</w:t>
      </w:r>
    </w:p>
    <w:p w:rsidR="00BD6FCA" w:rsidRPr="005630F5" w:rsidRDefault="00BD6FCA" w:rsidP="00BD6FCA">
      <w:pPr>
        <w:ind w:left="2880"/>
        <w:rPr>
          <w:rFonts w:ascii="Arial Black" w:hAnsi="Arial Black"/>
          <w:color w:val="0070C0"/>
          <w:sz w:val="20"/>
        </w:rPr>
      </w:pPr>
      <w:r w:rsidRPr="005630F5">
        <w:rPr>
          <w:rFonts w:ascii="Arial Black" w:hAnsi="Arial Black"/>
          <w:color w:val="0070C0"/>
          <w:sz w:val="20"/>
        </w:rPr>
        <w:t>Have a shower instead of baths !</w:t>
      </w:r>
    </w:p>
    <w:p w:rsidR="00BD6FCA" w:rsidRPr="005630F5" w:rsidRDefault="00BD6FCA" w:rsidP="00BD6FCA">
      <w:pPr>
        <w:ind w:left="2880"/>
        <w:rPr>
          <w:rFonts w:ascii="Arial Black" w:hAnsi="Arial Black"/>
          <w:color w:val="0070C0"/>
          <w:sz w:val="20"/>
        </w:rPr>
      </w:pPr>
      <w:r w:rsidRPr="005630F5">
        <w:rPr>
          <w:rFonts w:ascii="Arial Black" w:hAnsi="Arial Black"/>
          <w:color w:val="0070C0"/>
          <w:sz w:val="20"/>
        </w:rPr>
        <w:t>Water is good, water is great,</w:t>
      </w:r>
    </w:p>
    <w:p w:rsidR="00BD6FCA" w:rsidRPr="005630F5" w:rsidRDefault="00BD6FCA" w:rsidP="00BD6FCA">
      <w:pPr>
        <w:ind w:left="2880"/>
        <w:rPr>
          <w:rFonts w:ascii="Arial Black" w:hAnsi="Arial Black"/>
          <w:color w:val="0070C0"/>
          <w:sz w:val="20"/>
        </w:rPr>
      </w:pPr>
      <w:r w:rsidRPr="005630F5">
        <w:rPr>
          <w:rFonts w:ascii="Arial Black" w:hAnsi="Arial Black"/>
          <w:color w:val="0070C0"/>
          <w:sz w:val="20"/>
        </w:rPr>
        <w:t>Lets save water before it’s too late !</w:t>
      </w:r>
    </w:p>
    <w:p w:rsidR="00BD6FCA" w:rsidRPr="005630F5" w:rsidRDefault="00BD6FCA" w:rsidP="00BD6FCA">
      <w:pPr>
        <w:rPr>
          <w:rFonts w:ascii="Comic Sans MS" w:hAnsi="Comic Sans MS"/>
          <w:sz w:val="18"/>
        </w:rPr>
      </w:pPr>
    </w:p>
    <w:p w:rsidR="00BD6FCA" w:rsidRPr="005630F5" w:rsidRDefault="00BD6FCA" w:rsidP="00BD6FCA">
      <w:pPr>
        <w:rPr>
          <w:rFonts w:ascii="Lucida Sans" w:hAnsi="Lucida Sans"/>
          <w:b/>
          <w:color w:val="FF0000"/>
          <w:sz w:val="20"/>
        </w:rPr>
      </w:pPr>
      <w:r w:rsidRPr="005630F5">
        <w:rPr>
          <w:rFonts w:ascii="Lucida Sans" w:hAnsi="Lucida Sans"/>
          <w:b/>
          <w:noProof/>
          <w:color w:val="FF0000"/>
          <w:sz w:val="20"/>
          <w:lang w:val="en-IE" w:eastAsia="en-IE"/>
        </w:rPr>
        <mc:AlternateContent>
          <mc:Choice Requires="wps">
            <w:drawing>
              <wp:anchor distT="0" distB="0" distL="114300" distR="114300" simplePos="0" relativeHeight="251660288" behindDoc="0" locked="0" layoutInCell="1" allowOverlap="1" wp14:anchorId="683A5D60" wp14:editId="221D0E8F">
                <wp:simplePos x="0" y="0"/>
                <wp:positionH relativeFrom="column">
                  <wp:posOffset>-142875</wp:posOffset>
                </wp:positionH>
                <wp:positionV relativeFrom="paragraph">
                  <wp:posOffset>267335</wp:posOffset>
                </wp:positionV>
                <wp:extent cx="942975" cy="857250"/>
                <wp:effectExtent l="9525" t="8255" r="9525" b="10795"/>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r>
                              <w:rPr>
                                <w:noProof/>
                                <w:lang w:val="en-IE" w:eastAsia="en-IE"/>
                              </w:rPr>
                              <w:drawing>
                                <wp:inline distT="0" distB="0" distL="0" distR="0" wp14:anchorId="46E2767B" wp14:editId="78E83641">
                                  <wp:extent cx="750570" cy="765888"/>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750570" cy="7658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A5D60" id="Text Box 3" o:spid="_x0000_s1030" type="#_x0000_t202" style="position:absolute;margin-left:-11.25pt;margin-top:21.05pt;width:74.2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">
                <v:textbox>
                  <w:txbxContent>
                    <w:p w:rsidR="00BD6FCA" w:rsidRDefault="00BD6FCA" w:rsidP="00BD6FCA">
                      <w:r>
                        <w:rPr>
                          <w:noProof/>
                          <w:lang w:eastAsia="en-IE"/>
                        </w:rPr>
                        <w:drawing>
                          <wp:inline distT="0" distB="0" distL="0" distR="0" wp14:anchorId="46E2767B" wp14:editId="78E83641">
                            <wp:extent cx="750570" cy="765888"/>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750570" cy="765888"/>
                                    </a:xfrm>
                                    <a:prstGeom prst="rect">
                                      <a:avLst/>
                                    </a:prstGeom>
                                    <a:noFill/>
                                    <a:ln w="9525">
                                      <a:noFill/>
                                      <a:miter lim="800000"/>
                                      <a:headEnd/>
                                      <a:tailEnd/>
                                    </a:ln>
                                  </pic:spPr>
                                </pic:pic>
                              </a:graphicData>
                            </a:graphic>
                          </wp:inline>
                        </w:drawing>
                      </w:r>
                    </w:p>
                  </w:txbxContent>
                </v:textbox>
              </v:shape>
            </w:pict>
          </mc:Fallback>
        </mc:AlternateContent>
      </w:r>
      <w:r w:rsidRPr="005630F5">
        <w:rPr>
          <w:rFonts w:ascii="Lucida Sans" w:hAnsi="Lucida Sans"/>
          <w:b/>
          <w:color w:val="FF0000"/>
          <w:sz w:val="20"/>
        </w:rPr>
        <w:t>Travel</w:t>
      </w:r>
      <w:r w:rsidRPr="005630F5">
        <w:rPr>
          <w:rFonts w:ascii="Lucida Sans" w:hAnsi="Lucida Sans"/>
          <w:b/>
          <w:color w:val="FF0000"/>
          <w:sz w:val="20"/>
        </w:rPr>
        <w:tab/>
      </w:r>
      <w:r w:rsidRPr="005630F5">
        <w:rPr>
          <w:rFonts w:ascii="Lucida Sans" w:hAnsi="Lucida Sans"/>
          <w:b/>
          <w:color w:val="FF0000"/>
          <w:sz w:val="20"/>
        </w:rPr>
        <w:tab/>
      </w:r>
      <w:r w:rsidRPr="005630F5">
        <w:rPr>
          <w:rFonts w:ascii="Lucida Sans" w:hAnsi="Lucida Sans"/>
          <w:b/>
          <w:color w:val="FF0000"/>
          <w:sz w:val="20"/>
        </w:rPr>
        <w:tab/>
        <w:t>Listen up people, give a care,</w:t>
      </w:r>
    </w:p>
    <w:p w:rsidR="00BD6FCA" w:rsidRPr="005630F5" w:rsidRDefault="00BD6FCA" w:rsidP="00BD6FCA">
      <w:pPr>
        <w:ind w:left="2880"/>
        <w:rPr>
          <w:rFonts w:ascii="Lucida Sans" w:hAnsi="Lucida Sans"/>
          <w:b/>
          <w:color w:val="FF0000"/>
          <w:sz w:val="20"/>
        </w:rPr>
      </w:pPr>
      <w:r w:rsidRPr="005630F5">
        <w:rPr>
          <w:rFonts w:ascii="Lucida Sans" w:hAnsi="Lucida Sans"/>
          <w:b/>
          <w:color w:val="FF0000"/>
          <w:sz w:val="20"/>
        </w:rPr>
        <w:t>Cycle everyday..everywhere !</w:t>
      </w:r>
    </w:p>
    <w:p w:rsidR="00BD6FCA" w:rsidRPr="005630F5" w:rsidRDefault="00BD6FCA" w:rsidP="00BD6FCA">
      <w:pPr>
        <w:ind w:left="2880"/>
        <w:rPr>
          <w:rFonts w:ascii="Lucida Sans" w:hAnsi="Lucida Sans"/>
          <w:b/>
          <w:color w:val="FF0000"/>
          <w:sz w:val="20"/>
        </w:rPr>
      </w:pPr>
      <w:r w:rsidRPr="005630F5">
        <w:rPr>
          <w:rFonts w:ascii="Lucida Sans" w:hAnsi="Lucida Sans"/>
          <w:b/>
          <w:color w:val="FF0000"/>
          <w:sz w:val="20"/>
        </w:rPr>
        <w:t>Listen up people, give a shout,</w:t>
      </w:r>
    </w:p>
    <w:p w:rsidR="00BD6FCA" w:rsidRPr="005630F5" w:rsidRDefault="00BD6FCA" w:rsidP="00BD6FCA">
      <w:pPr>
        <w:ind w:left="2880"/>
        <w:rPr>
          <w:rFonts w:ascii="Lucida Sans" w:hAnsi="Lucida Sans"/>
          <w:b/>
          <w:color w:val="FF0000"/>
          <w:sz w:val="20"/>
        </w:rPr>
      </w:pPr>
      <w:r w:rsidRPr="005630F5">
        <w:rPr>
          <w:rFonts w:ascii="Lucida Sans" w:hAnsi="Lucida Sans"/>
          <w:b/>
          <w:color w:val="FF0000"/>
          <w:sz w:val="20"/>
        </w:rPr>
        <w:t>Use those feet to move about !</w:t>
      </w:r>
    </w:p>
    <w:p w:rsidR="00BD6FCA" w:rsidRPr="005630F5" w:rsidRDefault="00BD6FCA" w:rsidP="00BD6FCA">
      <w:pPr>
        <w:ind w:left="2880"/>
        <w:rPr>
          <w:rFonts w:ascii="Lucida Sans" w:hAnsi="Lucida Sans"/>
          <w:b/>
          <w:color w:val="FF0000"/>
          <w:sz w:val="20"/>
        </w:rPr>
      </w:pPr>
      <w:r w:rsidRPr="005630F5">
        <w:rPr>
          <w:rFonts w:ascii="Lucida Sans" w:hAnsi="Lucida Sans"/>
          <w:b/>
          <w:color w:val="FF0000"/>
          <w:sz w:val="20"/>
        </w:rPr>
        <w:t>Listen up people, have some pride,</w:t>
      </w:r>
    </w:p>
    <w:p w:rsidR="00BD6FCA" w:rsidRPr="005630F5" w:rsidRDefault="00BD6FCA" w:rsidP="00BD6FCA">
      <w:pPr>
        <w:ind w:left="2880"/>
        <w:rPr>
          <w:rFonts w:ascii="Comic Sans MS" w:hAnsi="Comic Sans MS"/>
          <w:sz w:val="20"/>
        </w:rPr>
      </w:pPr>
      <w:r w:rsidRPr="005630F5">
        <w:rPr>
          <w:rFonts w:ascii="Lucida Sans" w:hAnsi="Lucida Sans"/>
          <w:b/>
          <w:color w:val="FF0000"/>
          <w:sz w:val="20"/>
        </w:rPr>
        <w:t>Don’t waste fuel..park n stride</w:t>
      </w:r>
      <w:r w:rsidRPr="005630F5">
        <w:rPr>
          <w:rFonts w:ascii="Comic Sans MS" w:hAnsi="Comic Sans MS"/>
          <w:sz w:val="20"/>
        </w:rPr>
        <w:t xml:space="preserve"> !</w:t>
      </w:r>
    </w:p>
    <w:p w:rsidR="00BD6FCA" w:rsidRPr="005630F5" w:rsidRDefault="00BD6FCA" w:rsidP="00BD6FCA">
      <w:pPr>
        <w:ind w:left="-990"/>
        <w:rPr>
          <w:rFonts w:ascii="Comic Sans MS" w:hAnsi="Comic Sans MS"/>
          <w:b/>
          <w:color w:val="009A46"/>
          <w:sz w:val="20"/>
        </w:rPr>
      </w:pPr>
      <w:r w:rsidRPr="005630F5">
        <w:rPr>
          <w:rFonts w:ascii="Lucida Sans" w:hAnsi="Lucida Sans"/>
          <w:b/>
          <w:noProof/>
          <w:color w:val="FF0000"/>
          <w:sz w:val="18"/>
          <w:lang w:val="en-IE" w:eastAsia="en-IE"/>
        </w:rPr>
        <mc:AlternateContent>
          <mc:Choice Requires="wps">
            <w:drawing>
              <wp:anchor distT="0" distB="0" distL="114300" distR="114300" simplePos="0" relativeHeight="251665408" behindDoc="0" locked="0" layoutInCell="1" allowOverlap="1" wp14:anchorId="2D8CB4A9" wp14:editId="09FB7477">
                <wp:simplePos x="0" y="0"/>
                <wp:positionH relativeFrom="column">
                  <wp:posOffset>-104775</wp:posOffset>
                </wp:positionH>
                <wp:positionV relativeFrom="paragraph">
                  <wp:posOffset>330835</wp:posOffset>
                </wp:positionV>
                <wp:extent cx="942975" cy="857250"/>
                <wp:effectExtent l="0" t="0" r="28575" b="19050"/>
                <wp:wrapThrough wrapText="bothSides">
                  <wp:wrapPolygon edited="0">
                    <wp:start x="0" y="0"/>
                    <wp:lineTo x="0" y="21600"/>
                    <wp:lineTo x="21818" y="21600"/>
                    <wp:lineTo x="21818"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57250"/>
                        </a:xfrm>
                        <a:prstGeom prst="rect">
                          <a:avLst/>
                        </a:prstGeom>
                        <a:solidFill>
                          <a:srgbClr val="FFFFFF"/>
                        </a:solidFill>
                        <a:ln w="9525">
                          <a:solidFill>
                            <a:srgbClr val="000000"/>
                          </a:solidFill>
                          <a:miter lim="800000"/>
                          <a:headEnd/>
                          <a:tailEnd/>
                        </a:ln>
                      </wps:spPr>
                      <wps:txbx>
                        <w:txbxContent>
                          <w:p w:rsidR="00BD6FCA" w:rsidRDefault="00BD6FCA" w:rsidP="00BD6F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CB4A9" id="_x0000_s1031" type="#_x0000_t202" style="position:absolute;left:0;text-align:left;margin-left:-8.25pt;margin-top:26.05pt;width:74.2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">
                <v:textbox>
                  <w:txbxContent>
                    <w:p w:rsidR="00BD6FCA" w:rsidRDefault="00BD6FCA" w:rsidP="00BD6FCA"/>
                  </w:txbxContent>
                </v:textbox>
                <w10:wrap type="through"/>
              </v:shape>
            </w:pict>
          </mc:Fallback>
        </mc:AlternateContent>
      </w:r>
      <w:r w:rsidRPr="00B07102">
        <w:rPr>
          <w:rFonts w:ascii="Comic Sans MS" w:hAnsi="Comic Sans MS"/>
          <w:color w:val="009A46"/>
        </w:rPr>
        <w:t xml:space="preserve">       </w:t>
      </w:r>
      <w:r>
        <w:rPr>
          <w:rFonts w:ascii="Comic Sans MS" w:hAnsi="Comic Sans MS"/>
          <w:color w:val="009A46"/>
        </w:rPr>
        <w:t xml:space="preserve"> </w:t>
      </w:r>
      <w:r w:rsidRPr="00B07102">
        <w:rPr>
          <w:rFonts w:ascii="Lucida Sans" w:hAnsi="Lucida Sans"/>
          <w:color w:val="009A46"/>
          <w:sz w:val="20"/>
        </w:rPr>
        <w:t xml:space="preserve">     </w:t>
      </w:r>
      <w:r w:rsidRPr="005630F5">
        <w:rPr>
          <w:rFonts w:ascii="Comic Sans MS" w:hAnsi="Comic Sans MS"/>
          <w:b/>
          <w:color w:val="009A46"/>
          <w:sz w:val="20"/>
        </w:rPr>
        <w:t>Biodiversity</w:t>
      </w:r>
    </w:p>
    <w:p w:rsidR="00BD6FCA" w:rsidRPr="005630F5" w:rsidRDefault="00500F44" w:rsidP="00BD6FCA">
      <w:pPr>
        <w:ind w:left="-990"/>
        <w:rPr>
          <w:rFonts w:ascii="Comic Sans MS" w:hAnsi="Comic Sans MS"/>
          <w:b/>
          <w:color w:val="009A46"/>
          <w:sz w:val="20"/>
        </w:rPr>
      </w:pPr>
      <w:r>
        <w:rPr>
          <w:noProof/>
          <w:lang w:val="en-IE" w:eastAsia="en-IE"/>
        </w:rPr>
        <w:drawing>
          <wp:anchor distT="0" distB="0" distL="114300" distR="114300" simplePos="0" relativeHeight="251666432" behindDoc="0" locked="0" layoutInCell="1" allowOverlap="1" wp14:anchorId="2389A3E9" wp14:editId="7261F6FC">
            <wp:simplePos x="0" y="0"/>
            <wp:positionH relativeFrom="margin">
              <wp:posOffset>-95250</wp:posOffset>
            </wp:positionH>
            <wp:positionV relativeFrom="paragraph">
              <wp:posOffset>216535</wp:posOffset>
            </wp:positionV>
            <wp:extent cx="907023" cy="809625"/>
            <wp:effectExtent l="0" t="0" r="7620" b="0"/>
            <wp:wrapNone/>
            <wp:docPr id="6" name="Picture 6" descr="Image result for biod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odiversit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7023" cy="809625"/>
                    </a:xfrm>
                    <a:prstGeom prst="rect">
                      <a:avLst/>
                    </a:prstGeom>
                    <a:noFill/>
                    <a:ln>
                      <a:noFill/>
                    </a:ln>
                  </pic:spPr>
                </pic:pic>
              </a:graphicData>
            </a:graphic>
          </wp:anchor>
        </w:drawing>
      </w:r>
      <w:r w:rsidR="00BD6FCA" w:rsidRPr="005630F5">
        <w:rPr>
          <w:rFonts w:ascii="Lucida Sans" w:hAnsi="Lucida Sans"/>
          <w:b/>
          <w:color w:val="009A46"/>
          <w:sz w:val="20"/>
        </w:rPr>
        <w:t xml:space="preserve">              </w:t>
      </w:r>
      <w:r w:rsidR="00BD6FCA" w:rsidRPr="005630F5">
        <w:rPr>
          <w:rFonts w:ascii="Comic Sans MS" w:hAnsi="Comic Sans MS"/>
          <w:b/>
          <w:color w:val="009A46"/>
          <w:sz w:val="20"/>
        </w:rPr>
        <w:t>You and me, together can help Biodiversity!</w:t>
      </w:r>
    </w:p>
    <w:p w:rsidR="00BD6FCA" w:rsidRPr="00C372D5" w:rsidRDefault="00BD6FCA" w:rsidP="00D1086C">
      <w:pPr>
        <w:pStyle w:val="NoSpacing"/>
        <w:jc w:val="both"/>
        <w:rPr>
          <w:rFonts w:cstheme="minorHAnsi"/>
          <w:b/>
          <w:color w:val="000000"/>
          <w:sz w:val="24"/>
          <w:szCs w:val="24"/>
          <w:lang w:val="en-US" w:eastAsia="en-US"/>
        </w:rPr>
      </w:pPr>
    </w:p>
    <w:p w:rsidR="00D1086C" w:rsidRPr="00C372D5" w:rsidRDefault="00D1086C" w:rsidP="00D1086C">
      <w:pPr>
        <w:pStyle w:val="NoSpacing"/>
        <w:jc w:val="both"/>
        <w:rPr>
          <w:rFonts w:cstheme="minorHAnsi"/>
          <w:b/>
          <w:color w:val="000000"/>
          <w:sz w:val="24"/>
          <w:szCs w:val="24"/>
          <w:lang w:val="en-US" w:eastAsia="en-US"/>
        </w:rPr>
      </w:pPr>
    </w:p>
    <w:sectPr w:rsidR="00D1086C" w:rsidRPr="00C372D5" w:rsidSect="000C4358">
      <w:headerReference w:type="default" r:id="rId19"/>
      <w:footerReference w:type="default" r:id="rId20"/>
      <w:pgSz w:w="11904" w:h="16805"/>
      <w:pgMar w:top="1440" w:right="847" w:bottom="1440" w:left="993" w:header="62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20" w:rsidRDefault="00240F20" w:rsidP="00517C16">
      <w:r>
        <w:separator/>
      </w:r>
    </w:p>
  </w:endnote>
  <w:endnote w:type="continuationSeparator" w:id="0">
    <w:p w:rsidR="00240F20" w:rsidRDefault="00240F20" w:rsidP="0051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16" w:rsidRPr="00DD4990" w:rsidRDefault="00517C16">
    <w:pPr>
      <w:pStyle w:val="Footer"/>
      <w:pBdr>
        <w:bottom w:val="single" w:sz="12" w:space="1" w:color="auto"/>
      </w:pBdr>
      <w:rPr>
        <w:rFonts w:asciiTheme="minorHAnsi" w:hAnsiTheme="minorHAnsi"/>
        <w:sz w:val="22"/>
        <w:szCs w:val="22"/>
      </w:rPr>
    </w:pPr>
  </w:p>
  <w:p w:rsidR="00517C16" w:rsidRPr="00DD4990" w:rsidRDefault="00517C16">
    <w:pPr>
      <w:pStyle w:val="Footer"/>
      <w:rPr>
        <w:rFonts w:asciiTheme="minorHAnsi" w:hAnsiTheme="minorHAnsi"/>
        <w:sz w:val="22"/>
        <w:szCs w:val="22"/>
      </w:rPr>
    </w:pPr>
    <w:r w:rsidRPr="00DD4990">
      <w:rPr>
        <w:rFonts w:asciiTheme="minorHAnsi" w:hAnsiTheme="minorHAnsi"/>
        <w:sz w:val="22"/>
        <w:szCs w:val="22"/>
      </w:rPr>
      <w:t xml:space="preserve">©St. Brendan’s Boys P.S., Birr                                                                                                      Page </w:t>
    </w:r>
    <w:r w:rsidR="000C7FBE" w:rsidRPr="00DD4990">
      <w:rPr>
        <w:rFonts w:asciiTheme="minorHAnsi" w:hAnsiTheme="minorHAnsi"/>
        <w:sz w:val="22"/>
        <w:szCs w:val="22"/>
      </w:rPr>
      <w:fldChar w:fldCharType="begin"/>
    </w:r>
    <w:r w:rsidR="00FD79E2" w:rsidRPr="00DD4990">
      <w:rPr>
        <w:rFonts w:asciiTheme="minorHAnsi" w:hAnsiTheme="minorHAnsi"/>
        <w:sz w:val="22"/>
        <w:szCs w:val="22"/>
      </w:rPr>
      <w:instrText xml:space="preserve"> PAGE  \* Arabic  \* MERGEFORMAT </w:instrText>
    </w:r>
    <w:r w:rsidR="000C7FBE" w:rsidRPr="00DD4990">
      <w:rPr>
        <w:rFonts w:asciiTheme="minorHAnsi" w:hAnsiTheme="minorHAnsi"/>
        <w:sz w:val="22"/>
        <w:szCs w:val="22"/>
      </w:rPr>
      <w:fldChar w:fldCharType="separate"/>
    </w:r>
    <w:r w:rsidR="00E82A23">
      <w:rPr>
        <w:rFonts w:asciiTheme="minorHAnsi" w:hAnsiTheme="minorHAnsi"/>
        <w:noProof/>
        <w:sz w:val="22"/>
        <w:szCs w:val="22"/>
      </w:rPr>
      <w:t>4</w:t>
    </w:r>
    <w:r w:rsidR="000C7FBE" w:rsidRPr="00DD4990">
      <w:rPr>
        <w:rFonts w:asciiTheme="minorHAnsi" w:hAnsiTheme="minorHAnsi"/>
        <w:sz w:val="22"/>
        <w:szCs w:val="22"/>
      </w:rPr>
      <w:fldChar w:fldCharType="end"/>
    </w:r>
    <w:r w:rsidRPr="00DD4990">
      <w:rPr>
        <w:rFonts w:asciiTheme="minorHAnsi" w:hAnsiTheme="minorHAnsi"/>
        <w:sz w:val="22"/>
        <w:szCs w:val="22"/>
      </w:rPr>
      <w:t xml:space="preserve"> of </w:t>
    </w:r>
    <w:fldSimple w:instr=" NUMPAGES   \* MERGEFORMAT ">
      <w:r w:rsidR="00E82A23" w:rsidRPr="00E82A23">
        <w:rPr>
          <w:rFonts w:asciiTheme="minorHAnsi" w:hAnsiTheme="minorHAnsi"/>
          <w:noProof/>
          <w:sz w:val="22"/>
          <w:szCs w:val="22"/>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20" w:rsidRDefault="00240F20" w:rsidP="00517C16">
      <w:r>
        <w:separator/>
      </w:r>
    </w:p>
  </w:footnote>
  <w:footnote w:type="continuationSeparator" w:id="0">
    <w:p w:rsidR="00240F20" w:rsidRDefault="00240F20" w:rsidP="00517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2D5" w:rsidRPr="00C372D5" w:rsidRDefault="00BD6FCA" w:rsidP="00C372D5">
    <w:pPr>
      <w:pStyle w:val="Header"/>
      <w:rPr>
        <w:lang w:val="en-IE"/>
      </w:rPr>
    </w:pPr>
    <w:r>
      <w:rPr>
        <w:lang w:val="en-IE"/>
      </w:rPr>
      <w:t xml:space="preserve">                                                                                                             </w:t>
    </w:r>
    <w:r w:rsidR="00C372D5" w:rsidRPr="00C372D5">
      <w:rPr>
        <w:lang w:val="en-IE"/>
      </w:rPr>
      <w:t xml:space="preserve">Green School </w:t>
    </w:r>
    <w:r>
      <w:rPr>
        <w:lang w:val="en-IE"/>
      </w:rPr>
      <w:t>E</w:t>
    </w:r>
    <w:r w:rsidR="00C372D5" w:rsidRPr="00C372D5">
      <w:rPr>
        <w:lang w:val="en-IE"/>
      </w:rPr>
      <w:t xml:space="preserve">nvironmental Policy </w:t>
    </w:r>
  </w:p>
  <w:p w:rsidR="00517C16" w:rsidRPr="00C372D5" w:rsidRDefault="00517C16" w:rsidP="00C372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C3A"/>
    <w:multiLevelType w:val="singleLevel"/>
    <w:tmpl w:val="647385CC"/>
    <w:lvl w:ilvl="0">
      <w:start w:val="1"/>
      <w:numFmt w:val="lowerLetter"/>
      <w:lvlText w:val="(%1)"/>
      <w:lvlJc w:val="left"/>
      <w:pPr>
        <w:tabs>
          <w:tab w:val="num" w:pos="360"/>
        </w:tabs>
        <w:ind w:left="1008" w:hanging="360"/>
      </w:pPr>
      <w:rPr>
        <w:snapToGrid/>
        <w:color w:val="000000"/>
        <w:sz w:val="26"/>
        <w:szCs w:val="26"/>
      </w:rPr>
    </w:lvl>
  </w:abstractNum>
  <w:abstractNum w:abstractNumId="1" w15:restartNumberingAfterBreak="0">
    <w:nsid w:val="01414828"/>
    <w:multiLevelType w:val="singleLevel"/>
    <w:tmpl w:val="2CEA8815"/>
    <w:lvl w:ilvl="0">
      <w:start w:val="1"/>
      <w:numFmt w:val="decimal"/>
      <w:lvlText w:val="%1."/>
      <w:lvlJc w:val="left"/>
      <w:pPr>
        <w:tabs>
          <w:tab w:val="num" w:pos="720"/>
        </w:tabs>
        <w:ind w:left="720" w:hanging="720"/>
      </w:pPr>
      <w:rPr>
        <w:snapToGrid/>
        <w:color w:val="000000"/>
        <w:sz w:val="26"/>
        <w:szCs w:val="26"/>
      </w:rPr>
    </w:lvl>
  </w:abstractNum>
  <w:abstractNum w:abstractNumId="2" w15:restartNumberingAfterBreak="0">
    <w:nsid w:val="01AB6C79"/>
    <w:multiLevelType w:val="singleLevel"/>
    <w:tmpl w:val="118C4A45"/>
    <w:lvl w:ilvl="0">
      <w:start w:val="1"/>
      <w:numFmt w:val="decimal"/>
      <w:lvlText w:val="%1."/>
      <w:lvlJc w:val="left"/>
      <w:pPr>
        <w:tabs>
          <w:tab w:val="num" w:pos="432"/>
        </w:tabs>
        <w:ind w:left="288"/>
      </w:pPr>
      <w:rPr>
        <w:snapToGrid/>
        <w:color w:val="000000"/>
        <w:sz w:val="26"/>
        <w:szCs w:val="26"/>
      </w:rPr>
    </w:lvl>
  </w:abstractNum>
  <w:abstractNum w:abstractNumId="3" w15:restartNumberingAfterBreak="0">
    <w:nsid w:val="0214B9C1"/>
    <w:multiLevelType w:val="singleLevel"/>
    <w:tmpl w:val="5F6336E2"/>
    <w:lvl w:ilvl="0">
      <w:start w:val="1"/>
      <w:numFmt w:val="decimal"/>
      <w:lvlText w:val="%1."/>
      <w:lvlJc w:val="left"/>
      <w:pPr>
        <w:tabs>
          <w:tab w:val="num" w:pos="360"/>
        </w:tabs>
        <w:ind w:left="432"/>
      </w:pPr>
      <w:rPr>
        <w:rFonts w:ascii="Garamond" w:hAnsi="Garamond" w:cs="Garamond"/>
        <w:snapToGrid/>
        <w:color w:val="000000"/>
        <w:sz w:val="28"/>
        <w:szCs w:val="28"/>
      </w:rPr>
    </w:lvl>
  </w:abstractNum>
  <w:abstractNum w:abstractNumId="4" w15:restartNumberingAfterBreak="0">
    <w:nsid w:val="027C95F7"/>
    <w:multiLevelType w:val="singleLevel"/>
    <w:tmpl w:val="53BB06BC"/>
    <w:lvl w:ilvl="0">
      <w:numFmt w:val="bullet"/>
      <w:lvlText w:val="·"/>
      <w:lvlJc w:val="left"/>
      <w:pPr>
        <w:tabs>
          <w:tab w:val="num" w:pos="360"/>
        </w:tabs>
        <w:ind w:left="1008"/>
      </w:pPr>
      <w:rPr>
        <w:rFonts w:ascii="Symbol" w:hAnsi="Symbol" w:cs="Symbol"/>
        <w:snapToGrid/>
        <w:color w:val="000000"/>
        <w:sz w:val="28"/>
        <w:szCs w:val="28"/>
      </w:rPr>
    </w:lvl>
  </w:abstractNum>
  <w:abstractNum w:abstractNumId="5" w15:restartNumberingAfterBreak="0">
    <w:nsid w:val="0307E83C"/>
    <w:multiLevelType w:val="singleLevel"/>
    <w:tmpl w:val="4F78C09E"/>
    <w:lvl w:ilvl="0">
      <w:numFmt w:val="bullet"/>
      <w:lvlText w:val="·"/>
      <w:lvlJc w:val="left"/>
      <w:pPr>
        <w:tabs>
          <w:tab w:val="num" w:pos="360"/>
        </w:tabs>
        <w:ind w:left="1728"/>
      </w:pPr>
      <w:rPr>
        <w:rFonts w:ascii="Symbol" w:hAnsi="Symbol" w:cs="Symbol"/>
        <w:snapToGrid/>
        <w:color w:val="2A2625"/>
        <w:sz w:val="26"/>
        <w:szCs w:val="26"/>
      </w:rPr>
    </w:lvl>
  </w:abstractNum>
  <w:abstractNum w:abstractNumId="6" w15:restartNumberingAfterBreak="0">
    <w:nsid w:val="033BD849"/>
    <w:multiLevelType w:val="singleLevel"/>
    <w:tmpl w:val="6BC8D1E6"/>
    <w:lvl w:ilvl="0">
      <w:numFmt w:val="bullet"/>
      <w:lvlText w:val="·"/>
      <w:lvlJc w:val="left"/>
      <w:pPr>
        <w:tabs>
          <w:tab w:val="num" w:pos="360"/>
        </w:tabs>
        <w:ind w:left="360"/>
      </w:pPr>
      <w:rPr>
        <w:rFonts w:ascii="Symbol" w:hAnsi="Symbol" w:cs="Symbol"/>
        <w:snapToGrid/>
        <w:color w:val="000000"/>
        <w:sz w:val="26"/>
        <w:szCs w:val="26"/>
      </w:rPr>
    </w:lvl>
  </w:abstractNum>
  <w:abstractNum w:abstractNumId="7" w15:restartNumberingAfterBreak="0">
    <w:nsid w:val="04B53B50"/>
    <w:multiLevelType w:val="singleLevel"/>
    <w:tmpl w:val="0093D03A"/>
    <w:lvl w:ilvl="0">
      <w:start w:val="1"/>
      <w:numFmt w:val="decimal"/>
      <w:lvlText w:val="%1."/>
      <w:lvlJc w:val="left"/>
      <w:pPr>
        <w:tabs>
          <w:tab w:val="num" w:pos="432"/>
        </w:tabs>
        <w:ind w:left="720" w:hanging="432"/>
      </w:pPr>
      <w:rPr>
        <w:snapToGrid/>
        <w:color w:val="000000"/>
        <w:sz w:val="26"/>
        <w:szCs w:val="26"/>
      </w:rPr>
    </w:lvl>
  </w:abstractNum>
  <w:abstractNum w:abstractNumId="8" w15:restartNumberingAfterBreak="0">
    <w:nsid w:val="05164849"/>
    <w:multiLevelType w:val="singleLevel"/>
    <w:tmpl w:val="768B476B"/>
    <w:lvl w:ilvl="0">
      <w:start w:val="1"/>
      <w:numFmt w:val="decimal"/>
      <w:lvlText w:val="%1."/>
      <w:lvlJc w:val="left"/>
      <w:pPr>
        <w:tabs>
          <w:tab w:val="num" w:pos="360"/>
        </w:tabs>
        <w:ind w:left="2736" w:hanging="360"/>
      </w:pPr>
      <w:rPr>
        <w:snapToGrid/>
        <w:color w:val="000000"/>
        <w:sz w:val="26"/>
        <w:szCs w:val="26"/>
      </w:rPr>
    </w:lvl>
  </w:abstractNum>
  <w:abstractNum w:abstractNumId="9" w15:restartNumberingAfterBreak="0">
    <w:nsid w:val="05E6F09A"/>
    <w:multiLevelType w:val="singleLevel"/>
    <w:tmpl w:val="378F914D"/>
    <w:lvl w:ilvl="0">
      <w:start w:val="1"/>
      <w:numFmt w:val="decimal"/>
      <w:lvlText w:val="(%1)"/>
      <w:lvlJc w:val="left"/>
      <w:pPr>
        <w:tabs>
          <w:tab w:val="num" w:pos="432"/>
        </w:tabs>
        <w:ind w:left="1080" w:hanging="432"/>
      </w:pPr>
      <w:rPr>
        <w:snapToGrid/>
        <w:color w:val="000000"/>
        <w:sz w:val="26"/>
        <w:szCs w:val="26"/>
      </w:rPr>
    </w:lvl>
  </w:abstractNum>
  <w:abstractNum w:abstractNumId="10" w15:restartNumberingAfterBreak="0">
    <w:nsid w:val="06146E7C"/>
    <w:multiLevelType w:val="singleLevel"/>
    <w:tmpl w:val="4DC80B4F"/>
    <w:lvl w:ilvl="0">
      <w:numFmt w:val="bullet"/>
      <w:lvlText w:val="·"/>
      <w:lvlJc w:val="left"/>
      <w:pPr>
        <w:tabs>
          <w:tab w:val="num" w:pos="360"/>
        </w:tabs>
        <w:ind w:left="1512" w:hanging="360"/>
      </w:pPr>
      <w:rPr>
        <w:rFonts w:ascii="Symbol" w:hAnsi="Symbol" w:cs="Symbol"/>
        <w:snapToGrid/>
        <w:color w:val="000000"/>
        <w:spacing w:val="-3"/>
        <w:sz w:val="28"/>
        <w:szCs w:val="28"/>
      </w:rPr>
    </w:lvl>
  </w:abstractNum>
  <w:abstractNum w:abstractNumId="11" w15:restartNumberingAfterBreak="0">
    <w:nsid w:val="0A80128A"/>
    <w:multiLevelType w:val="hybridMultilevel"/>
    <w:tmpl w:val="C6D20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F20914"/>
    <w:multiLevelType w:val="hybridMultilevel"/>
    <w:tmpl w:val="FC5E3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0C2E2C"/>
    <w:multiLevelType w:val="hybridMultilevel"/>
    <w:tmpl w:val="FF342C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3B66A9F"/>
    <w:multiLevelType w:val="hybridMultilevel"/>
    <w:tmpl w:val="3704F3D6"/>
    <w:lvl w:ilvl="0" w:tplc="647385CC">
      <w:start w:val="1"/>
      <w:numFmt w:val="lowerLetter"/>
      <w:lvlText w:val="(%1)"/>
      <w:lvlJc w:val="left"/>
      <w:pPr>
        <w:ind w:left="720" w:hanging="360"/>
      </w:pPr>
      <w:rPr>
        <w:snapToGrid/>
        <w:color w:val="000000"/>
        <w:sz w:val="26"/>
        <w:szCs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41777C8"/>
    <w:multiLevelType w:val="hybridMultilevel"/>
    <w:tmpl w:val="E7EA89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D160A5B"/>
    <w:multiLevelType w:val="hybridMultilevel"/>
    <w:tmpl w:val="6E483056"/>
    <w:lvl w:ilvl="0" w:tplc="6972B02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3CD16DC"/>
    <w:multiLevelType w:val="hybridMultilevel"/>
    <w:tmpl w:val="45AAF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4E11D7"/>
    <w:multiLevelType w:val="hybridMultilevel"/>
    <w:tmpl w:val="7862B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062BEC"/>
    <w:multiLevelType w:val="hybridMultilevel"/>
    <w:tmpl w:val="6C8CAC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12C21E0"/>
    <w:multiLevelType w:val="hybridMultilevel"/>
    <w:tmpl w:val="81424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7F90401"/>
    <w:multiLevelType w:val="hybridMultilevel"/>
    <w:tmpl w:val="B89475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3BD6942"/>
    <w:multiLevelType w:val="hybridMultilevel"/>
    <w:tmpl w:val="9EC0A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A92E65"/>
    <w:multiLevelType w:val="hybridMultilevel"/>
    <w:tmpl w:val="4E3E1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8D2257"/>
    <w:multiLevelType w:val="hybridMultilevel"/>
    <w:tmpl w:val="BE4266D4"/>
    <w:lvl w:ilvl="0" w:tplc="1809000F">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F01791"/>
    <w:multiLevelType w:val="hybridMultilevel"/>
    <w:tmpl w:val="74462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CB7D1D"/>
    <w:multiLevelType w:val="hybridMultilevel"/>
    <w:tmpl w:val="4B8218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A37273A"/>
    <w:multiLevelType w:val="hybridMultilevel"/>
    <w:tmpl w:val="1C040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784CDF"/>
    <w:multiLevelType w:val="hybridMultilevel"/>
    <w:tmpl w:val="9C2CB8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83694C"/>
    <w:multiLevelType w:val="hybridMultilevel"/>
    <w:tmpl w:val="BB3099A8"/>
    <w:lvl w:ilvl="0" w:tplc="647385CC">
      <w:start w:val="1"/>
      <w:numFmt w:val="lowerLetter"/>
      <w:lvlText w:val="(%1)"/>
      <w:lvlJc w:val="left"/>
      <w:pPr>
        <w:ind w:left="720" w:hanging="360"/>
      </w:pPr>
      <w:rPr>
        <w:snapToGrid/>
        <w:color w:val="000000"/>
        <w:sz w:val="26"/>
        <w:szCs w:val="2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35E620A"/>
    <w:multiLevelType w:val="hybridMultilevel"/>
    <w:tmpl w:val="CE7C29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9441248"/>
    <w:multiLevelType w:val="hybridMultilevel"/>
    <w:tmpl w:val="31F281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22772D"/>
    <w:multiLevelType w:val="hybridMultilevel"/>
    <w:tmpl w:val="9F562C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DC22CE"/>
    <w:multiLevelType w:val="hybridMultilevel"/>
    <w:tmpl w:val="FFD2C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C15CB0"/>
    <w:multiLevelType w:val="hybridMultilevel"/>
    <w:tmpl w:val="4E4C4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DE3AE0"/>
    <w:multiLevelType w:val="hybridMultilevel"/>
    <w:tmpl w:val="1786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4E2613B"/>
    <w:multiLevelType w:val="hybridMultilevel"/>
    <w:tmpl w:val="BBD6A0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CD70DA3"/>
    <w:multiLevelType w:val="hybridMultilevel"/>
    <w:tmpl w:val="B4944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3"/>
  </w:num>
  <w:num w:numId="2">
    <w:abstractNumId w:val="23"/>
  </w:num>
  <w:num w:numId="3">
    <w:abstractNumId w:val="35"/>
  </w:num>
  <w:num w:numId="4">
    <w:abstractNumId w:val="15"/>
  </w:num>
  <w:num w:numId="5">
    <w:abstractNumId w:val="1"/>
  </w:num>
  <w:num w:numId="6">
    <w:abstractNumId w:val="5"/>
  </w:num>
  <w:num w:numId="7">
    <w:abstractNumId w:val="5"/>
    <w:lvlOverride w:ilvl="0">
      <w:lvl w:ilvl="0">
        <w:numFmt w:val="bullet"/>
        <w:lvlText w:val="·"/>
        <w:lvlJc w:val="left"/>
        <w:pPr>
          <w:tabs>
            <w:tab w:val="num" w:pos="432"/>
          </w:tabs>
          <w:ind w:left="288"/>
        </w:pPr>
        <w:rPr>
          <w:rFonts w:ascii="Symbol" w:hAnsi="Symbol" w:cs="Symbol"/>
          <w:b/>
          <w:bCs/>
          <w:snapToGrid/>
          <w:color w:val="000000"/>
          <w:sz w:val="26"/>
          <w:szCs w:val="26"/>
        </w:rPr>
      </w:lvl>
    </w:lvlOverride>
  </w:num>
  <w:num w:numId="8">
    <w:abstractNumId w:val="5"/>
    <w:lvlOverride w:ilvl="0">
      <w:lvl w:ilvl="0">
        <w:numFmt w:val="bullet"/>
        <w:lvlText w:val="·"/>
        <w:lvlJc w:val="left"/>
        <w:pPr>
          <w:tabs>
            <w:tab w:val="num" w:pos="432"/>
          </w:tabs>
          <w:ind w:left="288"/>
        </w:pPr>
        <w:rPr>
          <w:rFonts w:ascii="Symbol" w:hAnsi="Symbol" w:cs="Symbol"/>
          <w:snapToGrid/>
          <w:color w:val="000000"/>
          <w:sz w:val="20"/>
          <w:szCs w:val="20"/>
        </w:rPr>
      </w:lvl>
    </w:lvlOverride>
  </w:num>
  <w:num w:numId="9">
    <w:abstractNumId w:val="5"/>
    <w:lvlOverride w:ilvl="0">
      <w:lvl w:ilvl="0">
        <w:numFmt w:val="bullet"/>
        <w:lvlText w:val="·"/>
        <w:lvlJc w:val="left"/>
        <w:pPr>
          <w:tabs>
            <w:tab w:val="num" w:pos="432"/>
          </w:tabs>
          <w:ind w:firstLine="288"/>
        </w:pPr>
        <w:rPr>
          <w:rFonts w:ascii="Symbol" w:hAnsi="Symbol" w:cs="Symbol"/>
          <w:snapToGrid/>
          <w:color w:val="000000"/>
          <w:sz w:val="26"/>
          <w:szCs w:val="26"/>
        </w:rPr>
      </w:lvl>
    </w:lvlOverride>
  </w:num>
  <w:num w:numId="10">
    <w:abstractNumId w:val="12"/>
  </w:num>
  <w:num w:numId="11">
    <w:abstractNumId w:val="27"/>
  </w:num>
  <w:num w:numId="12">
    <w:abstractNumId w:val="37"/>
  </w:num>
  <w:num w:numId="13">
    <w:abstractNumId w:val="28"/>
  </w:num>
  <w:num w:numId="14">
    <w:abstractNumId w:val="34"/>
  </w:num>
  <w:num w:numId="15">
    <w:abstractNumId w:val="3"/>
  </w:num>
  <w:num w:numId="16">
    <w:abstractNumId w:val="10"/>
  </w:num>
  <w:num w:numId="17">
    <w:abstractNumId w:val="8"/>
  </w:num>
  <w:num w:numId="18">
    <w:abstractNumId w:val="2"/>
  </w:num>
  <w:num w:numId="19">
    <w:abstractNumId w:val="7"/>
  </w:num>
  <w:num w:numId="20">
    <w:abstractNumId w:val="36"/>
  </w:num>
  <w:num w:numId="21">
    <w:abstractNumId w:val="11"/>
  </w:num>
  <w:num w:numId="22">
    <w:abstractNumId w:val="19"/>
  </w:num>
  <w:num w:numId="23">
    <w:abstractNumId w:val="31"/>
  </w:num>
  <w:num w:numId="24">
    <w:abstractNumId w:val="26"/>
  </w:num>
  <w:num w:numId="25">
    <w:abstractNumId w:val="0"/>
  </w:num>
  <w:num w:numId="26">
    <w:abstractNumId w:val="0"/>
    <w:lvlOverride w:ilvl="0">
      <w:lvl w:ilvl="0">
        <w:numFmt w:val="lowerLetter"/>
        <w:lvlText w:val="(%1)"/>
        <w:lvlJc w:val="left"/>
        <w:pPr>
          <w:tabs>
            <w:tab w:val="num" w:pos="432"/>
          </w:tabs>
          <w:ind w:left="1008" w:hanging="360"/>
        </w:pPr>
        <w:rPr>
          <w:snapToGrid/>
          <w:color w:val="000000"/>
          <w:sz w:val="26"/>
          <w:szCs w:val="26"/>
        </w:rPr>
      </w:lvl>
    </w:lvlOverride>
  </w:num>
  <w:num w:numId="27">
    <w:abstractNumId w:val="9"/>
  </w:num>
  <w:num w:numId="28">
    <w:abstractNumId w:val="29"/>
  </w:num>
  <w:num w:numId="29">
    <w:abstractNumId w:val="14"/>
  </w:num>
  <w:num w:numId="30">
    <w:abstractNumId w:val="30"/>
  </w:num>
  <w:num w:numId="31">
    <w:abstractNumId w:val="32"/>
  </w:num>
  <w:num w:numId="32">
    <w:abstractNumId w:val="16"/>
  </w:num>
  <w:num w:numId="33">
    <w:abstractNumId w:val="24"/>
  </w:num>
  <w:num w:numId="34">
    <w:abstractNumId w:val="21"/>
  </w:num>
  <w:num w:numId="35">
    <w:abstractNumId w:val="4"/>
  </w:num>
  <w:num w:numId="36">
    <w:abstractNumId w:val="20"/>
  </w:num>
  <w:num w:numId="37">
    <w:abstractNumId w:val="25"/>
  </w:num>
  <w:num w:numId="38">
    <w:abstractNumId w:val="6"/>
  </w:num>
  <w:num w:numId="39">
    <w:abstractNumId w:val="17"/>
  </w:num>
  <w:num w:numId="40">
    <w:abstractNumId w:val="18"/>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16"/>
    <w:rsid w:val="000214AF"/>
    <w:rsid w:val="00026103"/>
    <w:rsid w:val="00066631"/>
    <w:rsid w:val="00076D29"/>
    <w:rsid w:val="00082EA4"/>
    <w:rsid w:val="000C4358"/>
    <w:rsid w:val="000C6AD0"/>
    <w:rsid w:val="000C7FBE"/>
    <w:rsid w:val="00176E64"/>
    <w:rsid w:val="00184E72"/>
    <w:rsid w:val="00221AFA"/>
    <w:rsid w:val="00224D18"/>
    <w:rsid w:val="00240F20"/>
    <w:rsid w:val="00247C55"/>
    <w:rsid w:val="002C4312"/>
    <w:rsid w:val="00335546"/>
    <w:rsid w:val="003476D2"/>
    <w:rsid w:val="00351C40"/>
    <w:rsid w:val="003A11CD"/>
    <w:rsid w:val="003C65D1"/>
    <w:rsid w:val="003D300C"/>
    <w:rsid w:val="003F1C82"/>
    <w:rsid w:val="00422D85"/>
    <w:rsid w:val="00445DB3"/>
    <w:rsid w:val="004F040F"/>
    <w:rsid w:val="00500F44"/>
    <w:rsid w:val="00515362"/>
    <w:rsid w:val="00517C16"/>
    <w:rsid w:val="005229AB"/>
    <w:rsid w:val="0053250F"/>
    <w:rsid w:val="00550E99"/>
    <w:rsid w:val="0055612C"/>
    <w:rsid w:val="005B530C"/>
    <w:rsid w:val="006024A3"/>
    <w:rsid w:val="00620EC2"/>
    <w:rsid w:val="00624BD4"/>
    <w:rsid w:val="006327CF"/>
    <w:rsid w:val="00637EC5"/>
    <w:rsid w:val="00653E2E"/>
    <w:rsid w:val="006A1CE5"/>
    <w:rsid w:val="006D570C"/>
    <w:rsid w:val="007133C6"/>
    <w:rsid w:val="00736722"/>
    <w:rsid w:val="00744BD8"/>
    <w:rsid w:val="00760B45"/>
    <w:rsid w:val="007739CC"/>
    <w:rsid w:val="007D0E65"/>
    <w:rsid w:val="00832370"/>
    <w:rsid w:val="008B46EF"/>
    <w:rsid w:val="008C79FA"/>
    <w:rsid w:val="00904E3F"/>
    <w:rsid w:val="00962E0F"/>
    <w:rsid w:val="009938C2"/>
    <w:rsid w:val="00994BA3"/>
    <w:rsid w:val="009B3915"/>
    <w:rsid w:val="009D10F0"/>
    <w:rsid w:val="00A92EA9"/>
    <w:rsid w:val="00AF3F5E"/>
    <w:rsid w:val="00B11F18"/>
    <w:rsid w:val="00B152A8"/>
    <w:rsid w:val="00B161BD"/>
    <w:rsid w:val="00B309A4"/>
    <w:rsid w:val="00B47A95"/>
    <w:rsid w:val="00BA5825"/>
    <w:rsid w:val="00BB1765"/>
    <w:rsid w:val="00BD6FCA"/>
    <w:rsid w:val="00C02E6C"/>
    <w:rsid w:val="00C03F67"/>
    <w:rsid w:val="00C372D5"/>
    <w:rsid w:val="00C47C23"/>
    <w:rsid w:val="00C8390A"/>
    <w:rsid w:val="00C93F35"/>
    <w:rsid w:val="00CC1DA4"/>
    <w:rsid w:val="00CC5056"/>
    <w:rsid w:val="00D1086C"/>
    <w:rsid w:val="00D20EA9"/>
    <w:rsid w:val="00D753CA"/>
    <w:rsid w:val="00DD3E23"/>
    <w:rsid w:val="00DD4990"/>
    <w:rsid w:val="00DE0C60"/>
    <w:rsid w:val="00E026FE"/>
    <w:rsid w:val="00E5547C"/>
    <w:rsid w:val="00E82A23"/>
    <w:rsid w:val="00EC06DD"/>
    <w:rsid w:val="00FA2B13"/>
    <w:rsid w:val="00FB006D"/>
    <w:rsid w:val="00FD79E2"/>
    <w:rsid w:val="00FF47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447AA"/>
  <w15:docId w15:val="{18F68BF3-EA3E-479F-949C-ABEF4C15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0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517C16"/>
    <w:pPr>
      <w:autoSpaceDE w:val="0"/>
      <w:autoSpaceDN w:val="0"/>
      <w:adjustRightInd w:val="0"/>
      <w:spacing w:after="0" w:line="240" w:lineRule="auto"/>
    </w:pPr>
    <w:rPr>
      <w:rFonts w:ascii="Times New Roman" w:hAnsi="Times New Roman" w:cs="Times New Roman"/>
      <w:sz w:val="20"/>
      <w:szCs w:val="20"/>
      <w:lang w:val="en-US"/>
    </w:rPr>
  </w:style>
  <w:style w:type="paragraph" w:customStyle="1" w:styleId="Style2">
    <w:name w:val="Style 2"/>
    <w:uiPriority w:val="99"/>
    <w:rsid w:val="00517C16"/>
    <w:pPr>
      <w:widowControl w:val="0"/>
      <w:autoSpaceDE w:val="0"/>
      <w:autoSpaceDN w:val="0"/>
      <w:spacing w:before="216" w:after="0" w:line="288" w:lineRule="auto"/>
    </w:pPr>
    <w:rPr>
      <w:rFonts w:ascii="Times New Roman" w:hAnsi="Times New Roman" w:cs="Times New Roman"/>
      <w:lang w:val="en-US"/>
    </w:rPr>
  </w:style>
  <w:style w:type="paragraph" w:customStyle="1" w:styleId="Style3">
    <w:name w:val="Style 3"/>
    <w:uiPriority w:val="99"/>
    <w:rsid w:val="00517C16"/>
    <w:pPr>
      <w:widowControl w:val="0"/>
      <w:autoSpaceDE w:val="0"/>
      <w:autoSpaceDN w:val="0"/>
      <w:spacing w:before="144" w:after="0" w:line="240" w:lineRule="auto"/>
      <w:ind w:right="144"/>
    </w:pPr>
    <w:rPr>
      <w:rFonts w:ascii="Times New Roman" w:hAnsi="Times New Roman" w:cs="Times New Roman"/>
      <w:color w:val="000000"/>
      <w:lang w:val="en-US"/>
    </w:rPr>
  </w:style>
  <w:style w:type="paragraph" w:customStyle="1" w:styleId="Style4">
    <w:name w:val="Style 4"/>
    <w:uiPriority w:val="99"/>
    <w:rsid w:val="00517C16"/>
    <w:pPr>
      <w:widowControl w:val="0"/>
      <w:autoSpaceDE w:val="0"/>
      <w:autoSpaceDN w:val="0"/>
      <w:spacing w:after="0" w:line="240" w:lineRule="auto"/>
      <w:ind w:left="720" w:hanging="360"/>
    </w:pPr>
    <w:rPr>
      <w:rFonts w:ascii="Times New Roman" w:hAnsi="Times New Roman" w:cs="Times New Roman"/>
      <w:color w:val="000000"/>
      <w:lang w:val="en-US"/>
    </w:rPr>
  </w:style>
  <w:style w:type="paragraph" w:customStyle="1" w:styleId="Style6">
    <w:name w:val="Style 6"/>
    <w:uiPriority w:val="99"/>
    <w:rsid w:val="00517C16"/>
    <w:pPr>
      <w:widowControl w:val="0"/>
      <w:autoSpaceDE w:val="0"/>
      <w:autoSpaceDN w:val="0"/>
      <w:spacing w:after="0" w:line="240" w:lineRule="auto"/>
      <w:ind w:left="360"/>
    </w:pPr>
    <w:rPr>
      <w:rFonts w:ascii="Times New Roman" w:hAnsi="Times New Roman" w:cs="Times New Roman"/>
      <w:lang w:val="en-US"/>
    </w:rPr>
  </w:style>
  <w:style w:type="paragraph" w:customStyle="1" w:styleId="Style5">
    <w:name w:val="Style 5"/>
    <w:uiPriority w:val="99"/>
    <w:rsid w:val="00517C16"/>
    <w:pPr>
      <w:widowControl w:val="0"/>
      <w:autoSpaceDE w:val="0"/>
      <w:autoSpaceDN w:val="0"/>
      <w:spacing w:after="0" w:line="240" w:lineRule="auto"/>
      <w:ind w:left="360"/>
    </w:pPr>
    <w:rPr>
      <w:rFonts w:ascii="Times New Roman" w:hAnsi="Times New Roman" w:cs="Times New Roman"/>
      <w:color w:val="000000"/>
      <w:lang w:val="en-US"/>
    </w:rPr>
  </w:style>
  <w:style w:type="paragraph" w:customStyle="1" w:styleId="Style7">
    <w:name w:val="Style 7"/>
    <w:uiPriority w:val="99"/>
    <w:rsid w:val="00517C16"/>
    <w:pPr>
      <w:widowControl w:val="0"/>
      <w:autoSpaceDE w:val="0"/>
      <w:autoSpaceDN w:val="0"/>
      <w:spacing w:after="0" w:line="285" w:lineRule="auto"/>
      <w:ind w:firstLine="360"/>
    </w:pPr>
    <w:rPr>
      <w:rFonts w:ascii="Times New Roman" w:hAnsi="Times New Roman" w:cs="Times New Roman"/>
      <w:lang w:val="en-US"/>
    </w:rPr>
  </w:style>
  <w:style w:type="character" w:customStyle="1" w:styleId="CharacterStyle1">
    <w:name w:val="Character Style 1"/>
    <w:uiPriority w:val="99"/>
    <w:rsid w:val="00517C16"/>
    <w:rPr>
      <w:sz w:val="22"/>
      <w:szCs w:val="22"/>
    </w:rPr>
  </w:style>
  <w:style w:type="character" w:customStyle="1" w:styleId="CharacterStyle2">
    <w:name w:val="Character Style 2"/>
    <w:uiPriority w:val="99"/>
    <w:rsid w:val="00517C16"/>
    <w:rPr>
      <w:color w:val="000000"/>
      <w:sz w:val="22"/>
      <w:szCs w:val="22"/>
    </w:rPr>
  </w:style>
  <w:style w:type="paragraph" w:styleId="NoSpacing">
    <w:name w:val="No Spacing"/>
    <w:uiPriority w:val="1"/>
    <w:qFormat/>
    <w:rsid w:val="00517C16"/>
    <w:pPr>
      <w:spacing w:after="0" w:line="240" w:lineRule="auto"/>
    </w:pPr>
    <w:rPr>
      <w:lang w:eastAsia="en-IE"/>
    </w:rPr>
  </w:style>
  <w:style w:type="paragraph" w:styleId="Header">
    <w:name w:val="header"/>
    <w:basedOn w:val="Normal"/>
    <w:link w:val="HeaderChar"/>
    <w:uiPriority w:val="99"/>
    <w:unhideWhenUsed/>
    <w:rsid w:val="00517C16"/>
    <w:pPr>
      <w:tabs>
        <w:tab w:val="center" w:pos="4513"/>
        <w:tab w:val="right" w:pos="9026"/>
      </w:tabs>
    </w:pPr>
  </w:style>
  <w:style w:type="character" w:customStyle="1" w:styleId="HeaderChar">
    <w:name w:val="Header Char"/>
    <w:basedOn w:val="DefaultParagraphFont"/>
    <w:link w:val="Header"/>
    <w:uiPriority w:val="99"/>
    <w:rsid w:val="00517C16"/>
    <w:rPr>
      <w:lang w:eastAsia="en-IE"/>
    </w:rPr>
  </w:style>
  <w:style w:type="paragraph" w:styleId="Footer">
    <w:name w:val="footer"/>
    <w:basedOn w:val="Normal"/>
    <w:link w:val="FooterChar"/>
    <w:uiPriority w:val="99"/>
    <w:unhideWhenUsed/>
    <w:rsid w:val="00517C16"/>
    <w:pPr>
      <w:tabs>
        <w:tab w:val="center" w:pos="4513"/>
        <w:tab w:val="right" w:pos="9026"/>
      </w:tabs>
    </w:pPr>
  </w:style>
  <w:style w:type="character" w:customStyle="1" w:styleId="FooterChar">
    <w:name w:val="Footer Char"/>
    <w:basedOn w:val="DefaultParagraphFont"/>
    <w:link w:val="Footer"/>
    <w:uiPriority w:val="99"/>
    <w:rsid w:val="00517C16"/>
    <w:rPr>
      <w:lang w:eastAsia="en-IE"/>
    </w:rPr>
  </w:style>
  <w:style w:type="character" w:styleId="PlaceholderText">
    <w:name w:val="Placeholder Text"/>
    <w:basedOn w:val="DefaultParagraphFont"/>
    <w:uiPriority w:val="99"/>
    <w:semiHidden/>
    <w:rsid w:val="00517C16"/>
    <w:rPr>
      <w:color w:val="808080"/>
    </w:rPr>
  </w:style>
  <w:style w:type="paragraph" w:styleId="BalloonText">
    <w:name w:val="Balloon Text"/>
    <w:basedOn w:val="Normal"/>
    <w:link w:val="BalloonTextChar"/>
    <w:uiPriority w:val="99"/>
    <w:semiHidden/>
    <w:unhideWhenUsed/>
    <w:rsid w:val="00517C16"/>
    <w:rPr>
      <w:rFonts w:ascii="Tahoma" w:hAnsi="Tahoma" w:cs="Tahoma"/>
      <w:sz w:val="16"/>
      <w:szCs w:val="16"/>
    </w:rPr>
  </w:style>
  <w:style w:type="character" w:customStyle="1" w:styleId="BalloonTextChar">
    <w:name w:val="Balloon Text Char"/>
    <w:basedOn w:val="DefaultParagraphFont"/>
    <w:link w:val="BalloonText"/>
    <w:uiPriority w:val="99"/>
    <w:semiHidden/>
    <w:rsid w:val="00517C16"/>
    <w:rPr>
      <w:rFonts w:ascii="Tahoma" w:hAnsi="Tahoma" w:cs="Tahoma"/>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A4927-E865-48FA-9973-EFD5BA97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Yard Duty Policy</vt:lpstr>
    </vt:vector>
  </TitlesOfParts>
  <Company>Breakpoint Computing Ltd</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Yard Duty Policy</dc:title>
  <dc:creator>Michael Donegan</dc:creator>
  <cp:lastModifiedBy>Niall Crofton</cp:lastModifiedBy>
  <cp:revision>2</cp:revision>
  <cp:lastPrinted>2021-09-21T12:58:00Z</cp:lastPrinted>
  <dcterms:created xsi:type="dcterms:W3CDTF">2021-12-08T13:03:00Z</dcterms:created>
  <dcterms:modified xsi:type="dcterms:W3CDTF">2021-12-08T13:03:00Z</dcterms:modified>
</cp:coreProperties>
</file>