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36B6A" w14:textId="77777777" w:rsidR="00987EFD" w:rsidRPr="0094213D" w:rsidRDefault="002B7446"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bookmarkStart w:id="0" w:name="_GoBack"/>
      <w:bookmarkEnd w:id="0"/>
      <w:r w:rsidRPr="0094213D">
        <w:rPr>
          <w:rFonts w:ascii="Arial" w:eastAsiaTheme="minorEastAsia" w:hAnsi="Arial" w:cs="Arial"/>
          <w:b/>
          <w:color w:val="2E74B5" w:themeColor="accent1" w:themeShade="BF"/>
          <w:sz w:val="28"/>
          <w:szCs w:val="28"/>
        </w:rPr>
        <w:t xml:space="preserve">Admission Policy of </w:t>
      </w:r>
      <w:r w:rsidR="00CE7FED" w:rsidRPr="0094213D">
        <w:rPr>
          <w:rFonts w:ascii="Arial" w:eastAsiaTheme="minorEastAsia" w:hAnsi="Arial" w:cs="Arial"/>
          <w:b/>
          <w:color w:val="2E74B5" w:themeColor="accent1" w:themeShade="BF"/>
          <w:sz w:val="28"/>
          <w:szCs w:val="28"/>
        </w:rPr>
        <w:t>St Brendan’s PS</w:t>
      </w:r>
    </w:p>
    <w:p w14:paraId="5DDC7227" w14:textId="77777777" w:rsidR="00D05C1E" w:rsidRPr="0094213D" w:rsidRDefault="00D05C1E"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6D143619"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3B6C5558"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612D8FA" w14:textId="3C56BA73" w:rsidR="00987EFD"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1344A0">
        <w:rPr>
          <w:rFonts w:ascii="Arial" w:eastAsiaTheme="minorEastAsia" w:hAnsi="Arial" w:cs="Arial"/>
          <w:b/>
          <w:color w:val="2E74B5" w:themeColor="accent1" w:themeShade="BF"/>
          <w:sz w:val="24"/>
          <w:szCs w:val="24"/>
        </w:rPr>
        <w:t xml:space="preserve"> Moorpark </w:t>
      </w:r>
      <w:r w:rsidR="00127713">
        <w:rPr>
          <w:rFonts w:ascii="Arial" w:eastAsiaTheme="minorEastAsia" w:hAnsi="Arial" w:cs="Arial"/>
          <w:b/>
          <w:color w:val="2E74B5" w:themeColor="accent1" w:themeShade="BF"/>
          <w:sz w:val="24"/>
          <w:szCs w:val="24"/>
        </w:rPr>
        <w:t>St.</w:t>
      </w:r>
      <w:r w:rsidR="001344A0">
        <w:rPr>
          <w:rFonts w:ascii="Arial" w:eastAsiaTheme="minorEastAsia" w:hAnsi="Arial" w:cs="Arial"/>
          <w:b/>
          <w:color w:val="2E74B5" w:themeColor="accent1" w:themeShade="BF"/>
          <w:sz w:val="24"/>
          <w:szCs w:val="24"/>
        </w:rPr>
        <w:t xml:space="preserve"> Birr, </w:t>
      </w:r>
      <w:r w:rsidR="00CE7FED">
        <w:rPr>
          <w:rFonts w:ascii="Arial" w:eastAsiaTheme="minorEastAsia" w:hAnsi="Arial" w:cs="Arial"/>
          <w:b/>
          <w:color w:val="2E74B5" w:themeColor="accent1" w:themeShade="BF"/>
          <w:sz w:val="24"/>
          <w:szCs w:val="24"/>
        </w:rPr>
        <w:t>Co Offaly</w:t>
      </w:r>
    </w:p>
    <w:p w14:paraId="5C1AB7A6" w14:textId="77777777" w:rsidR="00F26885" w:rsidRDefault="00F26885"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08044A6D" w14:textId="77777777" w:rsidR="00F26885" w:rsidRPr="005E52EE" w:rsidRDefault="00F26885"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CE7FED">
        <w:rPr>
          <w:rFonts w:ascii="Arial" w:eastAsiaTheme="minorEastAsia" w:hAnsi="Arial" w:cs="Arial"/>
          <w:b/>
          <w:color w:val="2E74B5" w:themeColor="accent1" w:themeShade="BF"/>
          <w:sz w:val="24"/>
          <w:szCs w:val="24"/>
        </w:rPr>
        <w:t xml:space="preserve"> </w:t>
      </w:r>
      <w:hyperlink r:id="rId11" w:history="1">
        <w:r w:rsidR="00076D38" w:rsidRPr="0094707E">
          <w:rPr>
            <w:rStyle w:val="Hyperlink"/>
            <w:rFonts w:ascii="Arial" w:eastAsiaTheme="minorEastAsia" w:hAnsi="Arial" w:cs="Arial"/>
            <w:b/>
            <w:sz w:val="24"/>
            <w:szCs w:val="24"/>
          </w:rPr>
          <w:t>www.stbrendansps.ie</w:t>
        </w:r>
      </w:hyperlink>
      <w:r w:rsidR="00076D38">
        <w:rPr>
          <w:rFonts w:ascii="Arial" w:eastAsiaTheme="minorEastAsia" w:hAnsi="Arial" w:cs="Arial"/>
          <w:b/>
          <w:color w:val="2E74B5" w:themeColor="accent1" w:themeShade="BF"/>
          <w:sz w:val="24"/>
          <w:szCs w:val="24"/>
        </w:rPr>
        <w:t xml:space="preserve"> </w:t>
      </w:r>
    </w:p>
    <w:p w14:paraId="27A7F963"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721710DF"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CE7FED">
        <w:rPr>
          <w:rFonts w:ascii="Arial" w:eastAsiaTheme="minorEastAsia" w:hAnsi="Arial" w:cs="Arial"/>
          <w:b/>
          <w:color w:val="2E74B5" w:themeColor="accent1" w:themeShade="BF"/>
          <w:sz w:val="24"/>
          <w:szCs w:val="24"/>
        </w:rPr>
        <w:t xml:space="preserve"> 12370C</w:t>
      </w:r>
    </w:p>
    <w:p w14:paraId="79EF26E8" w14:textId="77777777" w:rsidR="00987EFD" w:rsidRPr="005E52EE"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6B481B3" w14:textId="77777777" w:rsidR="00987EFD"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CE7FED">
        <w:rPr>
          <w:rFonts w:ascii="Arial" w:eastAsiaTheme="minorEastAsia" w:hAnsi="Arial" w:cs="Arial"/>
          <w:b/>
          <w:color w:val="2E74B5" w:themeColor="accent1" w:themeShade="BF"/>
          <w:sz w:val="24"/>
          <w:szCs w:val="24"/>
        </w:rPr>
        <w:t xml:space="preserve"> Bishop</w:t>
      </w:r>
      <w:r w:rsidR="001344A0">
        <w:rPr>
          <w:rFonts w:ascii="Arial" w:eastAsiaTheme="minorEastAsia" w:hAnsi="Arial" w:cs="Arial"/>
          <w:b/>
          <w:color w:val="2E74B5" w:themeColor="accent1" w:themeShade="BF"/>
          <w:sz w:val="24"/>
          <w:szCs w:val="24"/>
        </w:rPr>
        <w:t xml:space="preserve"> Fintan Monahan (</w:t>
      </w:r>
      <w:r w:rsidR="00CE7FED">
        <w:rPr>
          <w:rFonts w:ascii="Arial" w:eastAsiaTheme="minorEastAsia" w:hAnsi="Arial" w:cs="Arial"/>
          <w:b/>
          <w:color w:val="2E74B5" w:themeColor="accent1" w:themeShade="BF"/>
          <w:sz w:val="24"/>
          <w:szCs w:val="24"/>
        </w:rPr>
        <w:t>Killaloe</w:t>
      </w:r>
      <w:r w:rsidR="001344A0">
        <w:rPr>
          <w:rFonts w:ascii="Arial" w:eastAsiaTheme="minorEastAsia" w:hAnsi="Arial" w:cs="Arial"/>
          <w:b/>
          <w:color w:val="2E74B5" w:themeColor="accent1" w:themeShade="BF"/>
          <w:sz w:val="24"/>
          <w:szCs w:val="24"/>
        </w:rPr>
        <w:t>)</w:t>
      </w:r>
    </w:p>
    <w:p w14:paraId="35E08DC3" w14:textId="77777777" w:rsidR="00987EFD" w:rsidRPr="003201ED" w:rsidRDefault="00987EFD" w:rsidP="00076D38">
      <w:pPr>
        <w:pBdr>
          <w:top w:val="single" w:sz="4" w:space="14"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02AB5499" w14:textId="77777777" w:rsidR="00D2600B" w:rsidRDefault="00D2600B" w:rsidP="00F26885">
      <w:pPr>
        <w:spacing w:after="0" w:line="240" w:lineRule="auto"/>
        <w:jc w:val="both"/>
        <w:rPr>
          <w:rFonts w:ascii="Arial" w:eastAsiaTheme="minorEastAsia" w:hAnsi="Arial" w:cs="Arial"/>
          <w:b/>
          <w:color w:val="385623" w:themeColor="accent6" w:themeShade="80"/>
        </w:rPr>
      </w:pPr>
    </w:p>
    <w:p w14:paraId="01D9347F" w14:textId="77777777" w:rsidR="00D05C1E" w:rsidRPr="00D2600B" w:rsidRDefault="00D05C1E" w:rsidP="00F26885">
      <w:pPr>
        <w:spacing w:after="0" w:line="240" w:lineRule="auto"/>
        <w:jc w:val="both"/>
        <w:rPr>
          <w:rFonts w:ascii="Arial" w:eastAsiaTheme="minorEastAsia" w:hAnsi="Arial" w:cs="Arial"/>
          <w:b/>
          <w:color w:val="385623" w:themeColor="accent6" w:themeShade="80"/>
        </w:rPr>
      </w:pPr>
    </w:p>
    <w:p w14:paraId="04BFA77C" w14:textId="77777777" w:rsidR="002B7446"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47890520" w14:textId="77777777" w:rsidR="00D05C1E" w:rsidRPr="00D05C1E" w:rsidRDefault="00D05C1E" w:rsidP="00D05C1E"/>
    <w:p w14:paraId="6E9680F7" w14:textId="77777777" w:rsidR="002B7446" w:rsidRPr="003201ED" w:rsidRDefault="002B7446" w:rsidP="00762B44">
      <w:pPr>
        <w:spacing w:after="0" w:line="240" w:lineRule="auto"/>
        <w:jc w:val="both"/>
        <w:rPr>
          <w:rFonts w:ascii="Arial" w:eastAsiaTheme="minorEastAsia" w:hAnsi="Arial" w:cs="Arial"/>
        </w:rPr>
      </w:pPr>
    </w:p>
    <w:p w14:paraId="1EDE7CBE"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586445FC" w14:textId="77777777" w:rsidR="002B7446" w:rsidRPr="003201ED" w:rsidRDefault="002B7446" w:rsidP="00567B36">
      <w:pPr>
        <w:spacing w:after="0" w:line="240" w:lineRule="auto"/>
        <w:rPr>
          <w:rFonts w:ascii="Arial" w:eastAsiaTheme="minorEastAsia" w:hAnsi="Arial" w:cs="Arial"/>
        </w:rPr>
      </w:pPr>
    </w:p>
    <w:p w14:paraId="19DDC0E5"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076D38" w:rsidRPr="00076D38">
        <w:rPr>
          <w:rFonts w:ascii="Arial" w:eastAsiaTheme="minorEastAsia" w:hAnsi="Arial" w:cs="Arial"/>
        </w:rPr>
        <w:t>29</w:t>
      </w:r>
      <w:r w:rsidR="00076D38" w:rsidRPr="00076D38">
        <w:rPr>
          <w:rFonts w:ascii="Arial" w:eastAsiaTheme="minorEastAsia" w:hAnsi="Arial" w:cs="Arial"/>
          <w:vertAlign w:val="superscript"/>
        </w:rPr>
        <w:t>th</w:t>
      </w:r>
      <w:r w:rsidR="00076D38" w:rsidRPr="00076D38">
        <w:rPr>
          <w:rFonts w:ascii="Arial" w:eastAsiaTheme="minorEastAsia" w:hAnsi="Arial" w:cs="Arial"/>
        </w:rPr>
        <w:t xml:space="preserve"> May 2020</w:t>
      </w:r>
      <w:r w:rsidR="002E2864">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6B3DDDB1" w14:textId="77777777" w:rsidR="00567B36" w:rsidRPr="003201ED" w:rsidRDefault="00567B36" w:rsidP="00567B36">
      <w:pPr>
        <w:spacing w:after="0" w:line="240" w:lineRule="auto"/>
        <w:rPr>
          <w:rFonts w:ascii="Arial" w:eastAsiaTheme="minorEastAsia" w:hAnsi="Arial" w:cs="Arial"/>
        </w:rPr>
      </w:pPr>
    </w:p>
    <w:p w14:paraId="3F6EBA99" w14:textId="77777777" w:rsidR="00987EFD" w:rsidRDefault="00567B36" w:rsidP="00567B36">
      <w:pPr>
        <w:rPr>
          <w:rFonts w:ascii="Arial" w:hAnsi="Arial" w:cs="Arial"/>
        </w:rPr>
      </w:pPr>
      <w:r w:rsidRPr="003201ED">
        <w:rPr>
          <w:rFonts w:ascii="Arial" w:hAnsi="Arial" w:cs="Arial"/>
        </w:rPr>
        <w:t xml:space="preserve">The relevant dates and </w:t>
      </w:r>
      <w:r w:rsidRPr="0094213D">
        <w:rPr>
          <w:rFonts w:ascii="Arial" w:hAnsi="Arial" w:cs="Arial"/>
        </w:rPr>
        <w:t xml:space="preserve">timelines for </w:t>
      </w:r>
      <w:r w:rsidR="00CE7FED" w:rsidRPr="0094213D">
        <w:rPr>
          <w:rFonts w:ascii="Arial" w:hAnsi="Arial" w:cs="Arial"/>
        </w:rPr>
        <w:t xml:space="preserve">St. Brendan’s </w:t>
      </w:r>
      <w:r w:rsidR="00076D38" w:rsidRPr="0094213D">
        <w:rPr>
          <w:rFonts w:ascii="Arial" w:hAnsi="Arial" w:cs="Arial"/>
        </w:rPr>
        <w:t>PS admission</w:t>
      </w:r>
      <w:r w:rsidRPr="0094213D">
        <w:rPr>
          <w:rFonts w:ascii="Arial" w:hAnsi="Arial" w:cs="Arial"/>
        </w:rPr>
        <w:t xml:space="preserve"> process are </w:t>
      </w:r>
      <w:r w:rsidRPr="003201ED">
        <w:rPr>
          <w:rFonts w:ascii="Arial" w:hAnsi="Arial" w:cs="Arial"/>
        </w:rPr>
        <w:t xml:space="preserve">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15F95D9F" w14:textId="77777777" w:rsidR="00D05C1E" w:rsidRPr="00AE7E94" w:rsidRDefault="00D05C1E" w:rsidP="00567B36">
      <w:pPr>
        <w:rPr>
          <w:rFonts w:ascii="Arial" w:hAnsi="Arial" w:cs="Arial"/>
        </w:rPr>
      </w:pPr>
    </w:p>
    <w:p w14:paraId="1A894EAB" w14:textId="77777777" w:rsidR="00E96AF6"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209BA88D" w14:textId="77777777" w:rsidR="00D05C1E" w:rsidRPr="00AE7E94" w:rsidRDefault="00D05C1E" w:rsidP="00E96AF6">
      <w:pPr>
        <w:rPr>
          <w:rFonts w:ascii="Arial" w:hAnsi="Arial" w:cs="Arial"/>
        </w:rPr>
      </w:pPr>
    </w:p>
    <w:p w14:paraId="0E9DE611"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5A8FE088" w14:textId="77777777" w:rsidR="00D05C1E" w:rsidRDefault="00D05C1E" w:rsidP="00E96AF6">
      <w:pPr>
        <w:spacing w:after="0" w:line="240" w:lineRule="auto"/>
        <w:rPr>
          <w:rFonts w:ascii="Arial" w:eastAsiaTheme="minorEastAsia" w:hAnsi="Arial" w:cs="Arial"/>
        </w:rPr>
      </w:pPr>
    </w:p>
    <w:p w14:paraId="5CA5B0C0" w14:textId="77777777" w:rsidR="00D05C1E" w:rsidRDefault="00D05C1E" w:rsidP="00E96AF6">
      <w:pPr>
        <w:spacing w:after="0" w:line="240" w:lineRule="auto"/>
        <w:rPr>
          <w:rFonts w:ascii="Arial" w:eastAsiaTheme="minorEastAsia" w:hAnsi="Arial" w:cs="Arial"/>
        </w:rPr>
      </w:pPr>
    </w:p>
    <w:p w14:paraId="5B7A8C71" w14:textId="77777777" w:rsidR="00D05C1E" w:rsidRDefault="00D05C1E" w:rsidP="00E96AF6">
      <w:pPr>
        <w:spacing w:after="0" w:line="240" w:lineRule="auto"/>
        <w:rPr>
          <w:rFonts w:ascii="Arial" w:eastAsiaTheme="minorEastAsia" w:hAnsi="Arial" w:cs="Arial"/>
        </w:rPr>
      </w:pPr>
    </w:p>
    <w:p w14:paraId="076AAAF6" w14:textId="77777777" w:rsidR="00D05C1E" w:rsidRDefault="00D05C1E" w:rsidP="00E96AF6">
      <w:pPr>
        <w:spacing w:after="0" w:line="240" w:lineRule="auto"/>
        <w:rPr>
          <w:rFonts w:ascii="Arial" w:eastAsiaTheme="minorEastAsia" w:hAnsi="Arial" w:cs="Arial"/>
        </w:rPr>
      </w:pPr>
    </w:p>
    <w:p w14:paraId="222D6607" w14:textId="77777777" w:rsidR="00D05C1E" w:rsidRDefault="00D05C1E" w:rsidP="00E96AF6">
      <w:pPr>
        <w:spacing w:after="0" w:line="240" w:lineRule="auto"/>
        <w:rPr>
          <w:rFonts w:ascii="Arial" w:eastAsiaTheme="minorEastAsia" w:hAnsi="Arial" w:cs="Arial"/>
        </w:rPr>
      </w:pPr>
    </w:p>
    <w:p w14:paraId="42AFD909" w14:textId="77777777" w:rsidR="00D05C1E" w:rsidRDefault="00D05C1E" w:rsidP="00E96AF6">
      <w:pPr>
        <w:spacing w:after="0" w:line="240" w:lineRule="auto"/>
        <w:rPr>
          <w:rFonts w:ascii="Arial" w:eastAsiaTheme="minorEastAsia" w:hAnsi="Arial" w:cs="Arial"/>
        </w:rPr>
      </w:pPr>
    </w:p>
    <w:p w14:paraId="6F25F47A" w14:textId="77777777" w:rsidR="00D05C1E" w:rsidRDefault="00D05C1E" w:rsidP="00E96AF6">
      <w:pPr>
        <w:spacing w:after="0" w:line="240" w:lineRule="auto"/>
        <w:rPr>
          <w:rFonts w:ascii="Arial" w:eastAsiaTheme="minorEastAsia" w:hAnsi="Arial" w:cs="Arial"/>
        </w:rPr>
      </w:pPr>
    </w:p>
    <w:p w14:paraId="1E20CDBB" w14:textId="77777777" w:rsidR="00D05C1E" w:rsidRDefault="00D05C1E" w:rsidP="00E96AF6">
      <w:pPr>
        <w:spacing w:after="0" w:line="240" w:lineRule="auto"/>
        <w:rPr>
          <w:rFonts w:ascii="Arial" w:eastAsiaTheme="minorEastAsia" w:hAnsi="Arial" w:cs="Arial"/>
        </w:rPr>
      </w:pPr>
    </w:p>
    <w:p w14:paraId="6B813781" w14:textId="77777777" w:rsidR="00D05C1E" w:rsidRDefault="00D05C1E" w:rsidP="00E96AF6">
      <w:pPr>
        <w:spacing w:after="0" w:line="240" w:lineRule="auto"/>
        <w:rPr>
          <w:rFonts w:ascii="Arial" w:eastAsiaTheme="minorEastAsia" w:hAnsi="Arial" w:cs="Arial"/>
        </w:rPr>
      </w:pPr>
    </w:p>
    <w:p w14:paraId="573B2F05" w14:textId="77777777" w:rsidR="00D05C1E" w:rsidRDefault="00D05C1E" w:rsidP="00E96AF6">
      <w:pPr>
        <w:spacing w:after="0" w:line="240" w:lineRule="auto"/>
        <w:rPr>
          <w:rFonts w:ascii="Arial" w:eastAsiaTheme="minorEastAsia" w:hAnsi="Arial" w:cs="Arial"/>
        </w:rPr>
      </w:pPr>
    </w:p>
    <w:p w14:paraId="1487C708" w14:textId="77777777" w:rsidR="00D05C1E" w:rsidRDefault="00D05C1E" w:rsidP="00E96AF6">
      <w:pPr>
        <w:spacing w:after="0" w:line="240" w:lineRule="auto"/>
        <w:rPr>
          <w:rFonts w:ascii="Arial" w:eastAsiaTheme="minorEastAsia" w:hAnsi="Arial" w:cs="Arial"/>
        </w:rPr>
      </w:pPr>
    </w:p>
    <w:p w14:paraId="37EB4D2E" w14:textId="77777777" w:rsidR="00D05C1E" w:rsidRDefault="00D05C1E" w:rsidP="00E96AF6">
      <w:pPr>
        <w:spacing w:after="0" w:line="240" w:lineRule="auto"/>
        <w:rPr>
          <w:rFonts w:ascii="Arial" w:eastAsiaTheme="minorEastAsia" w:hAnsi="Arial" w:cs="Arial"/>
        </w:rPr>
      </w:pPr>
    </w:p>
    <w:p w14:paraId="58FCBE4B" w14:textId="77777777" w:rsidR="00D05C1E" w:rsidRDefault="00D05C1E" w:rsidP="00E96AF6">
      <w:pPr>
        <w:spacing w:after="0" w:line="240" w:lineRule="auto"/>
        <w:rPr>
          <w:rFonts w:ascii="Arial" w:eastAsiaTheme="minorEastAsia" w:hAnsi="Arial" w:cs="Arial"/>
        </w:rPr>
      </w:pPr>
    </w:p>
    <w:p w14:paraId="731D2241" w14:textId="77777777" w:rsidR="00D05C1E" w:rsidRDefault="00D05C1E" w:rsidP="00E96AF6">
      <w:pPr>
        <w:spacing w:after="0" w:line="240" w:lineRule="auto"/>
        <w:rPr>
          <w:rFonts w:ascii="Arial" w:eastAsiaTheme="minorEastAsia" w:hAnsi="Arial" w:cs="Arial"/>
        </w:rPr>
      </w:pPr>
    </w:p>
    <w:p w14:paraId="3FB7FDBE"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Characteristic spirit and general objectives of the school</w:t>
      </w:r>
    </w:p>
    <w:p w14:paraId="108E2BAE" w14:textId="77777777" w:rsidR="00E02C8F" w:rsidRPr="003201ED" w:rsidRDefault="00E02C8F" w:rsidP="00762B44">
      <w:pPr>
        <w:spacing w:line="240" w:lineRule="auto"/>
        <w:contextualSpacing/>
        <w:jc w:val="both"/>
        <w:rPr>
          <w:rFonts w:ascii="Arial" w:eastAsiaTheme="minorEastAsia" w:hAnsi="Arial" w:cs="Arial"/>
        </w:rPr>
      </w:pPr>
    </w:p>
    <w:p w14:paraId="392E7AE4" w14:textId="77777777" w:rsidR="007505E5" w:rsidRPr="0094213D" w:rsidRDefault="00CE7FE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4213D">
        <w:rPr>
          <w:rFonts w:ascii="Arial" w:eastAsiaTheme="minorEastAsia" w:hAnsi="Arial" w:cs="Arial"/>
        </w:rPr>
        <w:t>St Brendan’s PS</w:t>
      </w:r>
      <w:r w:rsidR="004208DF" w:rsidRPr="0094213D">
        <w:rPr>
          <w:rFonts w:ascii="Arial" w:eastAsiaTheme="minorEastAsia" w:hAnsi="Arial" w:cs="Arial"/>
        </w:rPr>
        <w:t xml:space="preserve"> is a Catholic </w:t>
      </w:r>
      <w:r w:rsidRPr="0094213D">
        <w:rPr>
          <w:rFonts w:ascii="Arial" w:eastAsiaTheme="minorEastAsia" w:hAnsi="Arial" w:cs="Arial"/>
        </w:rPr>
        <w:t>all boys</w:t>
      </w:r>
      <w:r w:rsidR="00BE4233" w:rsidRPr="0094213D">
        <w:rPr>
          <w:rFonts w:ascii="Arial" w:eastAsiaTheme="minorEastAsia" w:hAnsi="Arial" w:cs="Arial"/>
        </w:rPr>
        <w:t xml:space="preserve"> primary school with a Catholic ethos under the patronage of the Bishop </w:t>
      </w:r>
      <w:r w:rsidR="002E2864" w:rsidRPr="0094213D">
        <w:rPr>
          <w:rFonts w:ascii="Arial" w:eastAsiaTheme="minorEastAsia" w:hAnsi="Arial" w:cs="Arial"/>
        </w:rPr>
        <w:t xml:space="preserve">of </w:t>
      </w:r>
      <w:r w:rsidRPr="0094213D">
        <w:rPr>
          <w:rFonts w:ascii="Arial" w:eastAsiaTheme="minorEastAsia" w:hAnsi="Arial" w:cs="Arial"/>
        </w:rPr>
        <w:t>Killaloe</w:t>
      </w:r>
    </w:p>
    <w:p w14:paraId="472D5E03" w14:textId="77777777" w:rsidR="00BE4233" w:rsidRPr="0094213D"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27C631F"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68F3616B"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5BED38CF"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36A94F77"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185A6226"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5E73FE14"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22E740E6"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In accordance with S.15 (</w:t>
      </w:r>
      <w:r w:rsidRPr="0094213D">
        <w:rPr>
          <w:rFonts w:ascii="Arial" w:eastAsiaTheme="minorEastAsia" w:hAnsi="Arial" w:cs="Arial"/>
        </w:rPr>
        <w:t xml:space="preserve">2) (b) of the Education Act, 1998 the Board of Management of </w:t>
      </w:r>
      <w:r w:rsidR="00CE7FED" w:rsidRPr="0094213D">
        <w:rPr>
          <w:rFonts w:ascii="Arial" w:eastAsiaTheme="minorEastAsia" w:hAnsi="Arial" w:cs="Arial"/>
        </w:rPr>
        <w:t>St Brendan’s PS</w:t>
      </w:r>
      <w:r w:rsidRPr="0094213D">
        <w:rPr>
          <w:rFonts w:ascii="Arial" w:eastAsiaTheme="minorEastAsia" w:hAnsi="Arial" w:cs="Arial"/>
        </w:rPr>
        <w:t xml:space="preserve"> shall uphold, and be accountable to the </w:t>
      </w:r>
      <w:r>
        <w:rPr>
          <w:rFonts w:ascii="Arial" w:eastAsiaTheme="minorEastAsia" w:hAnsi="Arial" w:cs="Arial"/>
        </w:rPr>
        <w:t xml:space="preserve">patron for so upholding, the characteristic spirit of the school as determined by the cultural, educational, moral, religious, social, linguistic and spiritual values and traditions which inform and are characteristic of the objectives and conduct of the school. </w:t>
      </w:r>
    </w:p>
    <w:p w14:paraId="1CB18628"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94213D">
        <w:rPr>
          <w:rFonts w:ascii="Arial" w:eastAsiaTheme="minorEastAsia" w:hAnsi="Arial" w:cs="Arial"/>
          <w:b/>
          <w:u w:val="single"/>
        </w:rPr>
        <w:t>Mission Statement</w:t>
      </w:r>
    </w:p>
    <w:p w14:paraId="617474C3"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St. Brendan’s Primary School aims to create a school climate where all pupils regardless of their educational background will feel valued. We shall endeavour to create an environment where self-esteem is fostered and respect, tolerance and fairness are evident.</w:t>
      </w:r>
    </w:p>
    <w:p w14:paraId="4BB03A93"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 xml:space="preserve">Our school ethos shall encourage open communication and advocates a climate where </w:t>
      </w:r>
      <w:r w:rsidRPr="0094213D">
        <w:rPr>
          <w:rFonts w:ascii="Arial" w:eastAsiaTheme="minorEastAsia" w:hAnsi="Arial" w:cs="Arial"/>
          <w:u w:val="single"/>
        </w:rPr>
        <w:t>effort</w:t>
      </w:r>
      <w:r w:rsidRPr="0094213D">
        <w:rPr>
          <w:rFonts w:ascii="Arial" w:eastAsiaTheme="minorEastAsia" w:hAnsi="Arial" w:cs="Arial"/>
        </w:rPr>
        <w:t xml:space="preserve"> not the end results is recognised and rewarded and uniqueness and difference is valued.</w:t>
      </w:r>
    </w:p>
    <w:p w14:paraId="42C3FC28"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We aim to set reasonable standards for all pupils, if necessary modifying class work and homework to cater for children with general/specific learning difficulties.</w:t>
      </w:r>
    </w:p>
    <w:p w14:paraId="73AD73CD"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 xml:space="preserve">We shall make every effort to seek the co-operation of parents/guardians in the learning process. Regular meetings will be arranged to discuss parental expectations and ongoing progress of each child. </w:t>
      </w:r>
    </w:p>
    <w:p w14:paraId="6040878A"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94213D">
        <w:rPr>
          <w:rFonts w:ascii="Arial" w:eastAsiaTheme="minorEastAsia" w:hAnsi="Arial" w:cs="Arial"/>
          <w:b/>
          <w:u w:val="single"/>
        </w:rPr>
        <w:t>Our shared School Vision</w:t>
      </w:r>
    </w:p>
    <w:p w14:paraId="269CB3F1"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We see our school as a place where pupils enjoy learning in an atmosphere of contentment, fulfilment, respect and positive affirmation.</w:t>
      </w:r>
    </w:p>
    <w:p w14:paraId="64AFF339"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rPr>
        <w:t>We encourage curiosity, co-operation, active participation so that pupils will appreciate their own worth as physical and spiritual beings and of their potential contribution to society.</w:t>
      </w:r>
    </w:p>
    <w:p w14:paraId="4D12C745"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94213D">
        <w:rPr>
          <w:rFonts w:ascii="Arial" w:eastAsiaTheme="minorEastAsia" w:hAnsi="Arial" w:cs="Arial"/>
          <w:b/>
          <w:u w:val="single"/>
          <w:lang w:val="en-GB"/>
        </w:rPr>
        <w:t>Schedule for Catholic schools</w:t>
      </w:r>
    </w:p>
    <w:p w14:paraId="64737BAE" w14:textId="77777777" w:rsidR="00D05C1E" w:rsidRPr="0094213D" w:rsidRDefault="00D05C1E" w:rsidP="00D05C1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94213D">
        <w:rPr>
          <w:rFonts w:ascii="Arial" w:eastAsiaTheme="minorEastAsia" w:hAnsi="Arial" w:cs="Arial"/>
          <w:lang w:val="en-GB"/>
        </w:rPr>
        <w:t>A Roman Catholic school (which is established in connection with the Minister) aims at promoting the full and harmonious development of all aspects of the person of the pupil: intellectual, physical, cultural, moral and spiritual, including a living relationship with God and with other people. The school models and promotes a philosophy of life inspired by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w:t>
      </w:r>
    </w:p>
    <w:p w14:paraId="3D5CA557"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263FE05C"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 xml:space="preserve">Admission Statement </w:t>
      </w:r>
    </w:p>
    <w:p w14:paraId="7B8EF685" w14:textId="77777777" w:rsidR="00321C41" w:rsidRPr="003201ED" w:rsidRDefault="00321C41" w:rsidP="00E02C8F">
      <w:pPr>
        <w:pStyle w:val="NoSpacing"/>
        <w:rPr>
          <w:rFonts w:ascii="Arial" w:hAnsi="Arial" w:cs="Arial"/>
        </w:rPr>
      </w:pPr>
    </w:p>
    <w:p w14:paraId="369448FF" w14:textId="77777777" w:rsidR="00E02C8F" w:rsidRPr="0094213D" w:rsidRDefault="00CE7FED" w:rsidP="00E02C8F">
      <w:pPr>
        <w:pStyle w:val="NoSpacing"/>
        <w:rPr>
          <w:rFonts w:ascii="Arial" w:hAnsi="Arial" w:cs="Arial"/>
        </w:rPr>
      </w:pPr>
      <w:r w:rsidRPr="0094213D">
        <w:rPr>
          <w:rFonts w:ascii="Arial" w:hAnsi="Arial" w:cs="Arial"/>
        </w:rPr>
        <w:t>St Brendan’s PS</w:t>
      </w:r>
      <w:r w:rsidR="00321C41" w:rsidRPr="0094213D">
        <w:rPr>
          <w:rFonts w:ascii="Arial" w:hAnsi="Arial" w:cs="Arial"/>
        </w:rPr>
        <w:t xml:space="preserve"> will not discriminate in its admission of a student to the school </w:t>
      </w:r>
      <w:r w:rsidR="00AA6AC8" w:rsidRPr="0094213D">
        <w:rPr>
          <w:rFonts w:ascii="Arial" w:hAnsi="Arial" w:cs="Arial"/>
        </w:rPr>
        <w:t>on any of the following</w:t>
      </w:r>
      <w:r w:rsidR="00E02C8F" w:rsidRPr="0094213D">
        <w:rPr>
          <w:rFonts w:ascii="Arial" w:hAnsi="Arial" w:cs="Arial"/>
        </w:rPr>
        <w:t>:</w:t>
      </w:r>
    </w:p>
    <w:p w14:paraId="71C14210" w14:textId="77777777" w:rsidR="00E02C8F" w:rsidRPr="0094213D" w:rsidRDefault="00E02C8F" w:rsidP="00E02C8F">
      <w:pPr>
        <w:pStyle w:val="NoSpacing"/>
        <w:rPr>
          <w:rFonts w:ascii="Arial" w:hAnsi="Arial" w:cs="Arial"/>
        </w:rPr>
      </w:pPr>
    </w:p>
    <w:p w14:paraId="1E10617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576E8D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DCE7FA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2605037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2962AA3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928225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3B97BA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1DCA9E8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01304C22"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34E55279" w14:textId="77777777" w:rsidR="00764262" w:rsidRPr="00F704E7" w:rsidRDefault="00764262" w:rsidP="00764262">
      <w:pPr>
        <w:pStyle w:val="NoSpacing"/>
        <w:ind w:left="360"/>
        <w:rPr>
          <w:rFonts w:ascii="Arial" w:hAnsi="Arial" w:cs="Arial"/>
        </w:rPr>
      </w:pPr>
    </w:p>
    <w:p w14:paraId="5C99C68C"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1262BEFE" w14:textId="77777777" w:rsidR="00764262" w:rsidRPr="00F704E7" w:rsidRDefault="00764262" w:rsidP="00764262">
      <w:pPr>
        <w:pStyle w:val="NoSpacing"/>
        <w:ind w:left="360"/>
        <w:rPr>
          <w:rFonts w:ascii="Arial" w:hAnsi="Arial" w:cs="Arial"/>
        </w:rPr>
      </w:pPr>
    </w:p>
    <w:p w14:paraId="7145D510"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526AB050" w14:textId="77777777" w:rsidTr="003201ED">
        <w:trPr>
          <w:trHeight w:val="1979"/>
        </w:trPr>
        <w:tc>
          <w:tcPr>
            <w:tcW w:w="9016" w:type="dxa"/>
            <w:shd w:val="clear" w:color="auto" w:fill="E7E6E6" w:themeFill="background2"/>
          </w:tcPr>
          <w:p w14:paraId="1F0BA8E5" w14:textId="77777777" w:rsidR="00D05C1E" w:rsidRDefault="00D05C1E" w:rsidP="003857A6">
            <w:pPr>
              <w:jc w:val="both"/>
              <w:rPr>
                <w:rFonts w:ascii="Arial" w:eastAsiaTheme="minorEastAsia" w:hAnsi="Arial" w:cs="Arial"/>
                <w:color w:val="FF0000"/>
              </w:rPr>
            </w:pPr>
          </w:p>
          <w:p w14:paraId="1D5B2A31" w14:textId="77777777" w:rsidR="003857A6" w:rsidRPr="0094213D" w:rsidRDefault="00F52DC8" w:rsidP="003857A6">
            <w:pPr>
              <w:jc w:val="both"/>
              <w:rPr>
                <w:rFonts w:ascii="Arial" w:eastAsiaTheme="minorEastAsia" w:hAnsi="Arial" w:cs="Arial"/>
              </w:rPr>
            </w:pPr>
            <w:r w:rsidRPr="00D2600B">
              <w:rPr>
                <w:rFonts w:ascii="Arial" w:eastAsiaTheme="minorEastAsia" w:hAnsi="Arial" w:cs="Arial"/>
                <w:color w:val="FF0000"/>
              </w:rPr>
              <w:t xml:space="preserve"> </w:t>
            </w:r>
            <w:r w:rsidRPr="0094213D">
              <w:rPr>
                <w:rFonts w:ascii="Arial" w:eastAsiaTheme="minorEastAsia" w:hAnsi="Arial" w:cs="Arial"/>
              </w:rPr>
              <w:t>St Brendan’s PS</w:t>
            </w:r>
            <w:r w:rsidR="003857A6" w:rsidRPr="0094213D">
              <w:rPr>
                <w:rFonts w:ascii="Arial" w:eastAsiaTheme="minorEastAsia" w:hAnsi="Arial" w:cs="Arial"/>
              </w:rPr>
              <w:t xml:space="preserve"> is an </w:t>
            </w:r>
            <w:r w:rsidRPr="0094213D">
              <w:rPr>
                <w:rFonts w:ascii="Arial" w:eastAsiaTheme="minorEastAsia" w:hAnsi="Arial" w:cs="Arial"/>
              </w:rPr>
              <w:t>all-boys</w:t>
            </w:r>
            <w:r w:rsidR="003857A6" w:rsidRPr="0094213D">
              <w:rPr>
                <w:rFonts w:ascii="Arial" w:eastAsiaTheme="minorEastAsia" w:hAnsi="Arial" w:cs="Arial"/>
              </w:rPr>
              <w:t xml:space="preserve"> school and does not discriminate </w:t>
            </w:r>
            <w:r w:rsidRPr="0094213D">
              <w:rPr>
                <w:rFonts w:ascii="Arial" w:eastAsiaTheme="minorEastAsia" w:hAnsi="Arial" w:cs="Arial"/>
              </w:rPr>
              <w:t xml:space="preserve">where it refuses to admit a </w:t>
            </w:r>
            <w:r w:rsidR="003857A6" w:rsidRPr="0094213D">
              <w:rPr>
                <w:rFonts w:ascii="Arial" w:eastAsiaTheme="minorEastAsia" w:hAnsi="Arial" w:cs="Arial"/>
              </w:rPr>
              <w:t xml:space="preserve">girl applying for admission to this school. </w:t>
            </w:r>
          </w:p>
          <w:p w14:paraId="4D6E5AD7" w14:textId="77777777" w:rsidR="003857A6" w:rsidRPr="0094213D" w:rsidRDefault="003857A6" w:rsidP="003857A6">
            <w:pPr>
              <w:autoSpaceDE w:val="0"/>
              <w:autoSpaceDN w:val="0"/>
              <w:adjustRightInd w:val="0"/>
              <w:contextualSpacing/>
              <w:rPr>
                <w:rFonts w:ascii="Arial" w:eastAsiaTheme="minorEastAsia" w:hAnsi="Arial" w:cs="Arial"/>
              </w:rPr>
            </w:pPr>
          </w:p>
          <w:p w14:paraId="1D9FB70F" w14:textId="77777777" w:rsidR="003857A6" w:rsidRPr="0094213D" w:rsidRDefault="00F52DC8" w:rsidP="003857A6">
            <w:pPr>
              <w:autoSpaceDE w:val="0"/>
              <w:autoSpaceDN w:val="0"/>
              <w:adjustRightInd w:val="0"/>
              <w:rPr>
                <w:rFonts w:ascii="Arial" w:eastAsiaTheme="minorEastAsia" w:hAnsi="Arial" w:cs="Arial"/>
              </w:rPr>
            </w:pPr>
            <w:r w:rsidRPr="0094213D">
              <w:rPr>
                <w:rFonts w:ascii="Arial" w:eastAsiaTheme="minorEastAsia" w:hAnsi="Arial" w:cs="Arial"/>
              </w:rPr>
              <w:t xml:space="preserve"> St Brendan’s PS </w:t>
            </w:r>
            <w:r w:rsidR="003857A6" w:rsidRPr="0094213D">
              <w:rPr>
                <w:rFonts w:ascii="Arial" w:eastAsiaTheme="minorEastAsia" w:hAnsi="Arial" w:cs="Arial"/>
              </w:rPr>
              <w:t>is a school</w:t>
            </w:r>
            <w:r w:rsidR="003857A6" w:rsidRPr="0094213D">
              <w:rPr>
                <w:rFonts w:ascii="TimesNewRomanPSMT" w:hAnsi="TimesNewRomanPSMT" w:cs="TimesNewRomanPSMT"/>
              </w:rPr>
              <w:t xml:space="preserve"> whose objective is to provide education in an environment</w:t>
            </w:r>
            <w:r w:rsidR="00D7132E" w:rsidRPr="0094213D">
              <w:rPr>
                <w:rFonts w:ascii="TimesNewRomanPSMT" w:hAnsi="TimesNewRomanPSMT" w:cs="TimesNewRomanPSMT"/>
              </w:rPr>
              <w:t xml:space="preserve"> </w:t>
            </w:r>
            <w:r w:rsidR="003857A6" w:rsidRPr="0094213D">
              <w:rPr>
                <w:rFonts w:ascii="TimesNewRomanPSMT" w:hAnsi="TimesNewRomanPSMT" w:cs="TimesNewRomanPSMT"/>
              </w:rPr>
              <w:t>which promotes certain religious values</w:t>
            </w:r>
            <w:r w:rsidR="003857A6" w:rsidRPr="0094213D">
              <w:rPr>
                <w:rFonts w:ascii="Arial" w:eastAsiaTheme="minorEastAsia" w:hAnsi="Arial" w:cs="Arial"/>
              </w:rPr>
              <w:t xml:space="preserve"> and does not discriminate where it refuses to admit as a student a person who is not </w:t>
            </w:r>
            <w:r w:rsidR="00D2600B" w:rsidRPr="0094213D">
              <w:rPr>
                <w:rFonts w:ascii="Arial" w:eastAsiaTheme="minorEastAsia" w:hAnsi="Arial" w:cs="Arial"/>
              </w:rPr>
              <w:t xml:space="preserve">of the Catholic faith </w:t>
            </w:r>
            <w:r w:rsidR="003857A6" w:rsidRPr="0094213D">
              <w:rPr>
                <w:rFonts w:ascii="Arial" w:eastAsiaTheme="minorEastAsia" w:hAnsi="Arial" w:cs="Arial"/>
              </w:rPr>
              <w:t>and it is proved that the refusal is essential to maintain the ethos of the school.</w:t>
            </w:r>
          </w:p>
          <w:p w14:paraId="133E82D5" w14:textId="77777777" w:rsidR="00D2600B" w:rsidRPr="0094213D" w:rsidRDefault="00D2600B" w:rsidP="003857A6">
            <w:pPr>
              <w:autoSpaceDE w:val="0"/>
              <w:autoSpaceDN w:val="0"/>
              <w:adjustRightInd w:val="0"/>
              <w:rPr>
                <w:rFonts w:ascii="Arial" w:eastAsiaTheme="minorEastAsia" w:hAnsi="Arial" w:cs="Arial"/>
                <w:sz w:val="16"/>
                <w:szCs w:val="16"/>
              </w:rPr>
            </w:pPr>
          </w:p>
          <w:p w14:paraId="602DEAB0" w14:textId="77777777" w:rsidR="00D2600B" w:rsidRPr="0094213D" w:rsidRDefault="00D2600B" w:rsidP="003857A6">
            <w:pPr>
              <w:autoSpaceDE w:val="0"/>
              <w:autoSpaceDN w:val="0"/>
              <w:adjustRightInd w:val="0"/>
              <w:rPr>
                <w:rFonts w:ascii="Arial" w:eastAsiaTheme="minorEastAsia" w:hAnsi="Arial" w:cs="Arial"/>
                <w:i/>
                <w:sz w:val="16"/>
                <w:szCs w:val="16"/>
              </w:rPr>
            </w:pPr>
            <w:r w:rsidRPr="0094213D">
              <w:rPr>
                <w:rFonts w:ascii="Arial" w:eastAsiaTheme="minorEastAsia" w:hAnsi="Arial" w:cs="Arial"/>
                <w:i/>
                <w:sz w:val="16"/>
                <w:szCs w:val="16"/>
              </w:rPr>
              <w:t>Note for Parents: the inclusion of the above wording was mandated by the Education (Admission to Schools) Act 2018.</w:t>
            </w:r>
          </w:p>
          <w:p w14:paraId="5C913C73" w14:textId="77777777" w:rsidR="003857A6" w:rsidRPr="0094213D" w:rsidRDefault="003857A6" w:rsidP="003857A6">
            <w:pPr>
              <w:tabs>
                <w:tab w:val="left" w:pos="5513"/>
              </w:tabs>
              <w:autoSpaceDE w:val="0"/>
              <w:autoSpaceDN w:val="0"/>
              <w:adjustRightInd w:val="0"/>
              <w:rPr>
                <w:rFonts w:ascii="Arial" w:eastAsiaTheme="minorEastAsia" w:hAnsi="Arial" w:cs="Arial"/>
              </w:rPr>
            </w:pPr>
          </w:p>
          <w:p w14:paraId="4AC8F1CD" w14:textId="77777777" w:rsidR="003D39A4" w:rsidRDefault="00F52DC8" w:rsidP="00F52DC8">
            <w:pPr>
              <w:autoSpaceDE w:val="0"/>
              <w:autoSpaceDN w:val="0"/>
              <w:adjustRightInd w:val="0"/>
              <w:rPr>
                <w:rFonts w:ascii="TimesNewRomanPSMT" w:hAnsi="TimesNewRomanPSMT" w:cs="TimesNewRomanPSMT"/>
              </w:rPr>
            </w:pPr>
            <w:r w:rsidRPr="0094213D">
              <w:rPr>
                <w:rFonts w:ascii="Arial" w:eastAsiaTheme="minorEastAsia" w:hAnsi="Arial" w:cs="Arial"/>
              </w:rPr>
              <w:t>St Brendan’s PS</w:t>
            </w:r>
            <w:r w:rsidR="003857A6" w:rsidRPr="0094213D">
              <w:rPr>
                <w:rFonts w:ascii="Arial" w:eastAsiaTheme="minorEastAsia" w:hAnsi="Arial" w:cs="Arial"/>
              </w:rPr>
              <w:t xml:space="preserve"> is a</w:t>
            </w:r>
            <w:r w:rsidR="00A51F10" w:rsidRPr="0094213D">
              <w:rPr>
                <w:rFonts w:ascii="Arial" w:eastAsiaTheme="minorEastAsia" w:hAnsi="Arial" w:cs="Arial"/>
              </w:rPr>
              <w:t xml:space="preserve"> school which has established three special </w:t>
            </w:r>
            <w:r w:rsidR="003857A6" w:rsidRPr="0094213D">
              <w:rPr>
                <w:rFonts w:ascii="Arial" w:eastAsiaTheme="minorEastAsia" w:hAnsi="Arial" w:cs="Arial"/>
              </w:rPr>
              <w:t>class</w:t>
            </w:r>
            <w:r w:rsidR="00A51F10" w:rsidRPr="0094213D">
              <w:rPr>
                <w:rFonts w:ascii="Arial" w:eastAsiaTheme="minorEastAsia" w:hAnsi="Arial" w:cs="Arial"/>
              </w:rPr>
              <w:t>es</w:t>
            </w:r>
            <w:r w:rsidR="003857A6" w:rsidRPr="0094213D">
              <w:rPr>
                <w:rFonts w:ascii="Arial" w:eastAsiaTheme="minorEastAsia" w:hAnsi="Arial" w:cs="Arial"/>
              </w:rPr>
              <w:t xml:space="preserve">, </w:t>
            </w:r>
            <w:r w:rsidR="003857A6" w:rsidRPr="0094213D">
              <w:rPr>
                <w:rFonts w:ascii="TimesNewRomanPSMT" w:hAnsi="TimesNewRomanPSMT" w:cs="TimesNewRomanPSMT"/>
              </w:rPr>
              <w:t xml:space="preserve">with the approval of the Minister for Education </w:t>
            </w:r>
            <w:r w:rsidR="003857A6" w:rsidRPr="00F704E7">
              <w:rPr>
                <w:rFonts w:ascii="TimesNewRomanPSMT" w:hAnsi="TimesNewRomanPSMT" w:cs="TimesNewRomanPSMT"/>
              </w:rPr>
              <w:t xml:space="preserve">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14:paraId="19F12023" w14:textId="77777777" w:rsidR="00D05C1E" w:rsidRPr="00F704E7" w:rsidRDefault="00D05C1E" w:rsidP="00F52DC8">
            <w:pPr>
              <w:autoSpaceDE w:val="0"/>
              <w:autoSpaceDN w:val="0"/>
              <w:adjustRightInd w:val="0"/>
              <w:rPr>
                <w:rFonts w:ascii="Arial" w:eastAsiaTheme="minorEastAsia" w:hAnsi="Arial" w:cs="Arial"/>
                <w:color w:val="385623" w:themeColor="accent6" w:themeShade="80"/>
              </w:rPr>
            </w:pPr>
          </w:p>
        </w:tc>
      </w:tr>
    </w:tbl>
    <w:p w14:paraId="61FABF7B" w14:textId="77777777" w:rsidR="00D05C1E" w:rsidRDefault="00D05C1E" w:rsidP="00D05C1E">
      <w:pPr>
        <w:pStyle w:val="Heading2"/>
        <w:ind w:left="360"/>
        <w:rPr>
          <w:rFonts w:ascii="Arial" w:eastAsiaTheme="minorEastAsia" w:hAnsi="Arial" w:cs="Arial"/>
          <w:b/>
          <w:sz w:val="24"/>
          <w:szCs w:val="24"/>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733043" w:rsidRPr="003201ED" w14:paraId="0464BD75" w14:textId="77777777" w:rsidTr="00943A82">
        <w:trPr>
          <w:trHeight w:val="1979"/>
        </w:trPr>
        <w:tc>
          <w:tcPr>
            <w:tcW w:w="9016" w:type="dxa"/>
            <w:shd w:val="clear" w:color="auto" w:fill="E7E6E6" w:themeFill="background2"/>
          </w:tcPr>
          <w:p w14:paraId="3A69C295" w14:textId="77777777" w:rsidR="00733043" w:rsidRPr="00733043" w:rsidRDefault="00733043" w:rsidP="00733043">
            <w:pPr>
              <w:pStyle w:val="NormalWeb"/>
              <w:spacing w:after="0"/>
              <w:jc w:val="both"/>
              <w:rPr>
                <w:rFonts w:ascii="Arial" w:hAnsi="Arial" w:cs="Arial"/>
                <w:sz w:val="22"/>
                <w:szCs w:val="22"/>
              </w:rPr>
            </w:pPr>
            <w:r w:rsidRPr="00733043">
              <w:rPr>
                <w:rFonts w:ascii="Arial" w:hAnsi="Arial" w:cs="Arial"/>
                <w:b/>
                <w:bCs/>
                <w:sz w:val="22"/>
                <w:szCs w:val="22"/>
              </w:rPr>
              <w:t>St Brendan’s PS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14:paraId="6A7AD029" w14:textId="35AADF14" w:rsidR="00733043" w:rsidRDefault="00733043" w:rsidP="00733043">
            <w:pPr>
              <w:pStyle w:val="NormalWeb"/>
              <w:jc w:val="both"/>
              <w:rPr>
                <w:rFonts w:ascii="Arial" w:eastAsiaTheme="minorEastAsia" w:hAnsi="Arial" w:cs="Arial"/>
                <w:i/>
                <w:sz w:val="16"/>
                <w:szCs w:val="16"/>
              </w:rPr>
            </w:pPr>
            <w:r w:rsidRPr="00733043">
              <w:rPr>
                <w:rFonts w:ascii="Arial" w:hAnsi="Arial" w:cs="Arial"/>
                <w:b/>
                <w:bCs/>
                <w:sz w:val="22"/>
                <w:szCs w:val="22"/>
              </w:rPr>
              <w:t xml:space="preserve">St Brendan’s PS will comply with any direction served on the patron or the board, as the case may be, under section 37A and any direction served on the board under section 67(4B) of the Education Act. </w:t>
            </w:r>
          </w:p>
          <w:p w14:paraId="0F9FE6C5" w14:textId="18DBB80B" w:rsidR="00733043" w:rsidRPr="00F704E7" w:rsidRDefault="00733043" w:rsidP="00733043">
            <w:pPr>
              <w:autoSpaceDE w:val="0"/>
              <w:autoSpaceDN w:val="0"/>
              <w:adjustRightInd w:val="0"/>
              <w:rPr>
                <w:rFonts w:ascii="Arial" w:eastAsiaTheme="minorEastAsia" w:hAnsi="Arial" w:cs="Arial"/>
                <w:color w:val="385623" w:themeColor="accent6" w:themeShade="80"/>
              </w:rPr>
            </w:pPr>
            <w:r w:rsidRPr="0094213D">
              <w:rPr>
                <w:rFonts w:ascii="Arial" w:eastAsiaTheme="minorEastAsia" w:hAnsi="Arial" w:cs="Arial"/>
                <w:i/>
                <w:sz w:val="16"/>
                <w:szCs w:val="16"/>
              </w:rPr>
              <w:t xml:space="preserve">Note for Parents: the inclusion of the above wording was mandated </w:t>
            </w:r>
            <w:r>
              <w:rPr>
                <w:rFonts w:ascii="Arial" w:eastAsiaTheme="minorEastAsia" w:hAnsi="Arial" w:cs="Arial"/>
                <w:i/>
                <w:sz w:val="16"/>
                <w:szCs w:val="16"/>
              </w:rPr>
              <w:t>as</w:t>
            </w:r>
            <w:r w:rsidRPr="0094213D">
              <w:rPr>
                <w:rFonts w:ascii="Arial" w:eastAsiaTheme="minorEastAsia" w:hAnsi="Arial" w:cs="Arial"/>
                <w:i/>
                <w:sz w:val="16"/>
                <w:szCs w:val="16"/>
              </w:rPr>
              <w:t xml:space="preserve"> </w:t>
            </w:r>
            <w:r w:rsidRPr="00733043">
              <w:rPr>
                <w:rFonts w:ascii="Arial" w:eastAsiaTheme="minorEastAsia" w:hAnsi="Arial" w:cs="Arial"/>
                <w:i/>
                <w:sz w:val="16"/>
                <w:szCs w:val="16"/>
              </w:rPr>
              <w:t>the Department of Education issued a new Circular 0075/2022 outlining the amendments which will need to be made to the admissions policies of schools, to give effect to the commencement of the remaining sections of the Education (Admissions to Schools) Act 2018 and the commencement of the Education (Provision in respect of Children with Educational Needs) Act 2022</w:t>
            </w:r>
          </w:p>
        </w:tc>
      </w:tr>
    </w:tbl>
    <w:p w14:paraId="6B90CA64" w14:textId="77777777" w:rsidR="00D05C1E" w:rsidRPr="00D05C1E" w:rsidRDefault="00D05C1E" w:rsidP="00D05C1E"/>
    <w:p w14:paraId="2CB15012"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Categories of Special Educational Needs catered for in the school/special class</w:t>
      </w:r>
    </w:p>
    <w:p w14:paraId="29599231"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570CB54A" w14:textId="77777777" w:rsidTr="003201ED">
        <w:tc>
          <w:tcPr>
            <w:tcW w:w="9016" w:type="dxa"/>
            <w:shd w:val="clear" w:color="auto" w:fill="E7E6E6" w:themeFill="background2"/>
          </w:tcPr>
          <w:p w14:paraId="6C4A187F" w14:textId="77777777" w:rsidR="003857A6" w:rsidRPr="00F704E7" w:rsidRDefault="003857A6" w:rsidP="003857A6">
            <w:pPr>
              <w:pStyle w:val="ListParagraph"/>
              <w:autoSpaceDE w:val="0"/>
              <w:autoSpaceDN w:val="0"/>
              <w:adjustRightInd w:val="0"/>
              <w:rPr>
                <w:rFonts w:ascii="Arial" w:hAnsi="Arial" w:cs="Arial"/>
              </w:rPr>
            </w:pPr>
          </w:p>
          <w:p w14:paraId="719AB0E7" w14:textId="77777777" w:rsidR="003857A6" w:rsidRPr="0094213D" w:rsidRDefault="00A51F10" w:rsidP="003857A6">
            <w:pPr>
              <w:autoSpaceDE w:val="0"/>
              <w:autoSpaceDN w:val="0"/>
              <w:adjustRightInd w:val="0"/>
              <w:rPr>
                <w:rFonts w:ascii="Arial" w:hAnsi="Arial" w:cs="Arial"/>
              </w:rPr>
            </w:pPr>
            <w:r w:rsidRPr="0094213D">
              <w:rPr>
                <w:rFonts w:ascii="Arial" w:eastAsiaTheme="minorEastAsia" w:hAnsi="Arial" w:cs="Arial"/>
              </w:rPr>
              <w:t xml:space="preserve">St Brendan’s PS </w:t>
            </w:r>
            <w:r w:rsidR="003857A6" w:rsidRPr="0094213D">
              <w:rPr>
                <w:rFonts w:ascii="Arial" w:hAnsi="Arial" w:cs="Arial"/>
              </w:rPr>
              <w:t>with the approval of the Minister for Educatio</w:t>
            </w:r>
            <w:r w:rsidRPr="0094213D">
              <w:rPr>
                <w:rFonts w:ascii="Arial" w:hAnsi="Arial" w:cs="Arial"/>
              </w:rPr>
              <w:t xml:space="preserve">n and Skills, has established Two </w:t>
            </w:r>
            <w:r w:rsidR="003857A6" w:rsidRPr="0094213D">
              <w:rPr>
                <w:rFonts w:ascii="Arial" w:hAnsi="Arial" w:cs="Arial"/>
              </w:rPr>
              <w:t>class</w:t>
            </w:r>
            <w:r w:rsidRPr="0094213D">
              <w:rPr>
                <w:rFonts w:ascii="Arial" w:hAnsi="Arial" w:cs="Arial"/>
              </w:rPr>
              <w:t>es</w:t>
            </w:r>
            <w:r w:rsidR="003857A6" w:rsidRPr="0094213D">
              <w:rPr>
                <w:rFonts w:ascii="Arial" w:hAnsi="Arial" w:cs="Arial"/>
              </w:rPr>
              <w:t xml:space="preserve"> to provide an education exclusively for students with </w:t>
            </w:r>
            <w:r w:rsidRPr="0094213D">
              <w:rPr>
                <w:rFonts w:ascii="Arial" w:hAnsi="Arial" w:cs="Arial"/>
              </w:rPr>
              <w:t>Autism who have been recommended placement in these classes. The school also has a class for pupils with Mild General Learning Difficulty.</w:t>
            </w:r>
          </w:p>
          <w:p w14:paraId="568175FE" w14:textId="77777777" w:rsidR="003D39A4" w:rsidRPr="003201ED" w:rsidRDefault="003D39A4" w:rsidP="003D39A4">
            <w:pPr>
              <w:jc w:val="both"/>
              <w:rPr>
                <w:rFonts w:ascii="Arial" w:eastAsiaTheme="minorEastAsia" w:hAnsi="Arial" w:cs="Arial"/>
                <w:b/>
                <w:color w:val="385623" w:themeColor="accent6" w:themeShade="80"/>
              </w:rPr>
            </w:pPr>
          </w:p>
          <w:p w14:paraId="3F9876A7" w14:textId="77777777" w:rsidR="003D39A4" w:rsidRPr="003201ED" w:rsidRDefault="003D39A4" w:rsidP="003857A6">
            <w:pPr>
              <w:jc w:val="both"/>
              <w:rPr>
                <w:rFonts w:ascii="Arial" w:eastAsiaTheme="minorEastAsia" w:hAnsi="Arial" w:cs="Arial"/>
                <w:b/>
                <w:color w:val="385623" w:themeColor="accent6" w:themeShade="80"/>
              </w:rPr>
            </w:pPr>
          </w:p>
        </w:tc>
      </w:tr>
    </w:tbl>
    <w:p w14:paraId="1D93C2CF"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48A53A64"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05BDFB34" w14:textId="77777777" w:rsidR="00641946" w:rsidRPr="003201ED" w:rsidRDefault="00641946" w:rsidP="00762B44">
      <w:pPr>
        <w:spacing w:after="0" w:line="240" w:lineRule="auto"/>
        <w:jc w:val="both"/>
        <w:rPr>
          <w:rFonts w:ascii="Arial" w:eastAsiaTheme="minorEastAsia" w:hAnsi="Arial" w:cs="Arial"/>
        </w:rPr>
      </w:pPr>
    </w:p>
    <w:p w14:paraId="645AAA71"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549A5DE" w14:textId="77777777" w:rsidR="00641946" w:rsidRPr="003201ED" w:rsidRDefault="00641946" w:rsidP="00762B44">
      <w:pPr>
        <w:spacing w:after="0" w:line="240" w:lineRule="auto"/>
        <w:jc w:val="both"/>
        <w:rPr>
          <w:rFonts w:ascii="Arial" w:eastAsiaTheme="minorEastAsia" w:hAnsi="Arial" w:cs="Arial"/>
        </w:rPr>
      </w:pPr>
    </w:p>
    <w:p w14:paraId="756CEFF1"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6F3DD687"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325BDB20"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8F22BA0"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5C4BDEC" w14:textId="77777777" w:rsidTr="003201ED">
        <w:tc>
          <w:tcPr>
            <w:tcW w:w="9016" w:type="dxa"/>
            <w:shd w:val="clear" w:color="auto" w:fill="E7E6E6" w:themeFill="background2"/>
          </w:tcPr>
          <w:p w14:paraId="4D805A2A" w14:textId="77777777" w:rsidR="00D05C1E" w:rsidRDefault="00D05C1E" w:rsidP="0088352A">
            <w:pPr>
              <w:autoSpaceDE w:val="0"/>
              <w:autoSpaceDN w:val="0"/>
              <w:adjustRightInd w:val="0"/>
              <w:contextualSpacing/>
              <w:jc w:val="both"/>
              <w:rPr>
                <w:rFonts w:ascii="Arial" w:eastAsiaTheme="minorEastAsia" w:hAnsi="Arial" w:cs="Arial"/>
                <w:color w:val="FF0000"/>
              </w:rPr>
            </w:pPr>
          </w:p>
          <w:p w14:paraId="500FCA35" w14:textId="77777777" w:rsidR="0088352A" w:rsidRPr="007B70C5" w:rsidRDefault="00D76486" w:rsidP="0088352A">
            <w:pPr>
              <w:autoSpaceDE w:val="0"/>
              <w:autoSpaceDN w:val="0"/>
              <w:adjustRightInd w:val="0"/>
              <w:contextualSpacing/>
              <w:jc w:val="both"/>
              <w:rPr>
                <w:rFonts w:ascii="Arial" w:eastAsiaTheme="minorEastAsia" w:hAnsi="Arial" w:cs="Arial"/>
              </w:rPr>
            </w:pPr>
            <w:r w:rsidRPr="007B70C5">
              <w:rPr>
                <w:rFonts w:ascii="Arial" w:eastAsiaTheme="minorEastAsia" w:hAnsi="Arial" w:cs="Arial"/>
              </w:rPr>
              <w:t>St Brendan’s PS</w:t>
            </w:r>
            <w:r w:rsidR="0088352A" w:rsidRPr="007B70C5">
              <w:rPr>
                <w:rFonts w:ascii="Arial" w:eastAsiaTheme="minorEastAsia" w:hAnsi="Arial" w:cs="Arial"/>
              </w:rPr>
              <w:t xml:space="preserve"> provides education exclusively for boys/girls and may refuse to admit as a student a person who is not of the gender provided for by this school.</w:t>
            </w:r>
          </w:p>
          <w:p w14:paraId="08CD4200" w14:textId="77777777" w:rsidR="00091FF4" w:rsidRPr="007B70C5" w:rsidRDefault="00091FF4" w:rsidP="0088352A">
            <w:pPr>
              <w:autoSpaceDE w:val="0"/>
              <w:autoSpaceDN w:val="0"/>
              <w:adjustRightInd w:val="0"/>
              <w:contextualSpacing/>
              <w:jc w:val="both"/>
              <w:rPr>
                <w:rFonts w:ascii="Arial" w:eastAsiaTheme="minorEastAsia" w:hAnsi="Arial" w:cs="Arial"/>
              </w:rPr>
            </w:pPr>
          </w:p>
          <w:p w14:paraId="4569BF4F" w14:textId="77777777" w:rsidR="0088352A" w:rsidRPr="007B70C5" w:rsidRDefault="00D76486" w:rsidP="0088352A">
            <w:pPr>
              <w:autoSpaceDE w:val="0"/>
              <w:autoSpaceDN w:val="0"/>
              <w:adjustRightInd w:val="0"/>
              <w:contextualSpacing/>
              <w:jc w:val="both"/>
              <w:rPr>
                <w:rFonts w:ascii="Arial" w:eastAsiaTheme="minorEastAsia" w:hAnsi="Arial" w:cs="Arial"/>
              </w:rPr>
            </w:pPr>
            <w:r w:rsidRPr="007B70C5">
              <w:rPr>
                <w:rFonts w:ascii="Arial" w:eastAsiaTheme="minorEastAsia" w:hAnsi="Arial" w:cs="Arial"/>
              </w:rPr>
              <w:t xml:space="preserve"> St Brendan’s PS </w:t>
            </w:r>
            <w:r w:rsidR="0088352A" w:rsidRPr="007B70C5">
              <w:rPr>
                <w:rFonts w:ascii="Arial" w:eastAsiaTheme="minorEastAsia" w:hAnsi="Arial" w:cs="Arial"/>
              </w:rPr>
              <w:t xml:space="preserve">is a </w:t>
            </w:r>
            <w:r w:rsidR="00095253" w:rsidRPr="007B70C5">
              <w:rPr>
                <w:rFonts w:ascii="Arial" w:eastAsiaTheme="minorEastAsia" w:hAnsi="Arial" w:cs="Arial"/>
              </w:rPr>
              <w:t>Catholic school</w:t>
            </w:r>
            <w:r w:rsidR="0088352A" w:rsidRPr="007B70C5">
              <w:rPr>
                <w:rFonts w:ascii="Arial" w:eastAsiaTheme="minorEastAsia" w:hAnsi="Arial" w:cs="Arial"/>
              </w:rPr>
              <w:t xml:space="preserve"> and may refuse to admit as a student a person who is not of </w:t>
            </w:r>
            <w:r w:rsidR="00095253" w:rsidRPr="007B70C5">
              <w:rPr>
                <w:rFonts w:ascii="Arial" w:eastAsiaTheme="minorEastAsia" w:hAnsi="Arial" w:cs="Arial"/>
              </w:rPr>
              <w:t>the Catholic faith</w:t>
            </w:r>
            <w:r w:rsidR="0088352A" w:rsidRPr="007B70C5">
              <w:rPr>
                <w:rFonts w:ascii="Arial" w:eastAsiaTheme="minorEastAsia" w:hAnsi="Arial" w:cs="Arial"/>
              </w:rPr>
              <w:t xml:space="preserve"> where it is proved that the refusal is essential to maintain the ethos of the school.</w:t>
            </w:r>
          </w:p>
          <w:p w14:paraId="04DD1437" w14:textId="77777777" w:rsidR="00095253" w:rsidRPr="007B70C5" w:rsidRDefault="00095253" w:rsidP="0088352A">
            <w:pPr>
              <w:autoSpaceDE w:val="0"/>
              <w:autoSpaceDN w:val="0"/>
              <w:adjustRightInd w:val="0"/>
              <w:contextualSpacing/>
              <w:jc w:val="both"/>
              <w:rPr>
                <w:rFonts w:ascii="Arial" w:eastAsiaTheme="minorEastAsia" w:hAnsi="Arial" w:cs="Arial"/>
                <w:sz w:val="16"/>
                <w:szCs w:val="16"/>
              </w:rPr>
            </w:pPr>
          </w:p>
          <w:p w14:paraId="305D45A4" w14:textId="77777777" w:rsidR="00095253" w:rsidRPr="007B70C5" w:rsidRDefault="00095253" w:rsidP="0088352A">
            <w:pPr>
              <w:autoSpaceDE w:val="0"/>
              <w:autoSpaceDN w:val="0"/>
              <w:adjustRightInd w:val="0"/>
              <w:contextualSpacing/>
              <w:jc w:val="both"/>
              <w:rPr>
                <w:rFonts w:ascii="Arial" w:eastAsiaTheme="minorEastAsia" w:hAnsi="Arial" w:cs="Arial"/>
                <w:sz w:val="20"/>
                <w:szCs w:val="20"/>
              </w:rPr>
            </w:pPr>
            <w:r w:rsidRPr="007B70C5">
              <w:rPr>
                <w:rFonts w:ascii="Arial" w:eastAsiaTheme="minorEastAsia" w:hAnsi="Arial" w:cs="Arial"/>
                <w:i/>
                <w:sz w:val="20"/>
                <w:szCs w:val="20"/>
              </w:rPr>
              <w:t>Note for Parents: the inclusion of the above wording was mandated by the Education (Admission to Schools) Act 2018.</w:t>
            </w:r>
          </w:p>
          <w:p w14:paraId="05457F3F" w14:textId="77777777" w:rsidR="0088352A" w:rsidRPr="007B70C5" w:rsidRDefault="0088352A" w:rsidP="0088352A">
            <w:pPr>
              <w:autoSpaceDE w:val="0"/>
              <w:autoSpaceDN w:val="0"/>
              <w:adjustRightInd w:val="0"/>
              <w:contextualSpacing/>
              <w:jc w:val="both"/>
              <w:rPr>
                <w:rFonts w:ascii="Arial" w:eastAsiaTheme="minorEastAsia" w:hAnsi="Arial" w:cs="Arial"/>
              </w:rPr>
            </w:pPr>
          </w:p>
          <w:p w14:paraId="562F3F1F" w14:textId="486A287D" w:rsidR="0088352A" w:rsidRPr="007B70C5" w:rsidRDefault="0088352A" w:rsidP="0088352A">
            <w:pPr>
              <w:autoSpaceDE w:val="0"/>
              <w:autoSpaceDN w:val="0"/>
              <w:adjustRightInd w:val="0"/>
              <w:contextualSpacing/>
              <w:jc w:val="both"/>
              <w:rPr>
                <w:rFonts w:ascii="Arial" w:eastAsiaTheme="minorEastAsia" w:hAnsi="Arial" w:cs="Arial"/>
              </w:rPr>
            </w:pPr>
            <w:r w:rsidRPr="007B70C5">
              <w:rPr>
                <w:rFonts w:ascii="Arial" w:eastAsiaTheme="minorEastAsia" w:hAnsi="Arial" w:cs="Arial"/>
              </w:rPr>
              <w:t>The special class</w:t>
            </w:r>
            <w:r w:rsidR="00D76486" w:rsidRPr="007B70C5">
              <w:rPr>
                <w:rFonts w:ascii="Arial" w:eastAsiaTheme="minorEastAsia" w:hAnsi="Arial" w:cs="Arial"/>
              </w:rPr>
              <w:t>es</w:t>
            </w:r>
            <w:r w:rsidRPr="007B70C5">
              <w:rPr>
                <w:rFonts w:ascii="Arial" w:eastAsiaTheme="minorEastAsia" w:hAnsi="Arial" w:cs="Arial"/>
              </w:rPr>
              <w:t xml:space="preserve"> attached to </w:t>
            </w:r>
            <w:r w:rsidR="00D76486" w:rsidRPr="007B70C5">
              <w:rPr>
                <w:rFonts w:ascii="Arial" w:eastAsiaTheme="minorEastAsia" w:hAnsi="Arial" w:cs="Arial"/>
              </w:rPr>
              <w:t>St Brendan’s PS provide</w:t>
            </w:r>
            <w:r w:rsidRPr="007B70C5">
              <w:rPr>
                <w:rFonts w:ascii="Arial" w:eastAsiaTheme="minorEastAsia" w:hAnsi="Arial" w:cs="Arial"/>
              </w:rPr>
              <w:t xml:space="preserve"> an education exclusively for students with </w:t>
            </w:r>
            <w:r w:rsidR="00D76486" w:rsidRPr="007B70C5">
              <w:rPr>
                <w:rFonts w:ascii="Arial" w:eastAsiaTheme="minorEastAsia" w:hAnsi="Arial" w:cs="Arial"/>
              </w:rPr>
              <w:t xml:space="preserve">ASD / MGLD </w:t>
            </w:r>
            <w:r w:rsidRPr="007B70C5">
              <w:rPr>
                <w:rFonts w:ascii="Arial" w:eastAsiaTheme="minorEastAsia" w:hAnsi="Arial" w:cs="Arial"/>
              </w:rPr>
              <w:t>and the school may refuse admission to this class, where the student concerned does not have the specified category of special educational needs provided for in this class.</w:t>
            </w:r>
            <w:r w:rsidR="00D76486" w:rsidRPr="007B70C5">
              <w:rPr>
                <w:rFonts w:ascii="Arial" w:eastAsiaTheme="minorEastAsia" w:hAnsi="Arial" w:cs="Arial"/>
              </w:rPr>
              <w:t xml:space="preserve"> (Please note </w:t>
            </w:r>
            <w:r w:rsidR="007B70C5" w:rsidRPr="007B70C5">
              <w:rPr>
                <w:rFonts w:ascii="Arial" w:eastAsiaTheme="minorEastAsia" w:hAnsi="Arial" w:cs="Arial"/>
              </w:rPr>
              <w:t>appendix to this policy)</w:t>
            </w:r>
          </w:p>
          <w:p w14:paraId="6D955AAE" w14:textId="77777777" w:rsidR="0088352A" w:rsidRPr="00F704E7" w:rsidRDefault="0088352A" w:rsidP="0088352A">
            <w:pPr>
              <w:jc w:val="both"/>
              <w:rPr>
                <w:rFonts w:ascii="Arial" w:eastAsiaTheme="minorEastAsia" w:hAnsi="Arial" w:cs="Arial"/>
              </w:rPr>
            </w:pPr>
          </w:p>
        </w:tc>
      </w:tr>
    </w:tbl>
    <w:p w14:paraId="37B6D230"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5014FC49" w14:textId="3E11F468" w:rsidR="006F6F80" w:rsidRDefault="00EE4292" w:rsidP="0003147A">
      <w:pPr>
        <w:pStyle w:val="Heading2"/>
        <w:numPr>
          <w:ilvl w:val="0"/>
          <w:numId w:val="29"/>
        </w:numPr>
        <w:spacing w:line="240" w:lineRule="auto"/>
        <w:jc w:val="both"/>
        <w:rPr>
          <w:rFonts w:ascii="Arial" w:eastAsiaTheme="minorEastAsia" w:hAnsi="Arial" w:cs="Arial"/>
          <w:b/>
          <w:sz w:val="24"/>
          <w:szCs w:val="24"/>
        </w:rPr>
      </w:pPr>
      <w:bookmarkStart w:id="1" w:name="_Oversubscription_(this_section"/>
      <w:bookmarkStart w:id="2" w:name="_Ref31796116"/>
      <w:bookmarkEnd w:id="1"/>
      <w:r w:rsidRPr="0094213D">
        <w:rPr>
          <w:rFonts w:ascii="Arial" w:eastAsiaTheme="minorEastAsia" w:hAnsi="Arial" w:cs="Arial"/>
          <w:b/>
          <w:sz w:val="24"/>
          <w:szCs w:val="24"/>
        </w:rPr>
        <w:t>Oversubscription</w:t>
      </w:r>
      <w:r w:rsidR="00AE7E94" w:rsidRPr="0094213D">
        <w:rPr>
          <w:rFonts w:ascii="Arial" w:eastAsiaTheme="minorEastAsia" w:hAnsi="Arial" w:cs="Arial"/>
          <w:b/>
          <w:sz w:val="24"/>
          <w:szCs w:val="24"/>
        </w:rPr>
        <w:t xml:space="preserve"> </w:t>
      </w:r>
      <w:bookmarkEnd w:id="2"/>
    </w:p>
    <w:p w14:paraId="51DA1CD6" w14:textId="77777777" w:rsidR="0094213D" w:rsidRPr="0094213D" w:rsidRDefault="0094213D" w:rsidP="0094213D"/>
    <w:p w14:paraId="501F4F9D"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C3E24B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5BF0EA7A" w14:textId="77777777" w:rsidTr="003201ED">
        <w:tc>
          <w:tcPr>
            <w:tcW w:w="9016" w:type="dxa"/>
            <w:shd w:val="clear" w:color="auto" w:fill="E7E6E6" w:themeFill="background2"/>
          </w:tcPr>
          <w:p w14:paraId="57140CF3" w14:textId="77777777" w:rsidR="0060009D" w:rsidRPr="007B70C5" w:rsidRDefault="0060009D" w:rsidP="0060009D">
            <w:pPr>
              <w:numPr>
                <w:ilvl w:val="0"/>
                <w:numId w:val="31"/>
              </w:numPr>
              <w:spacing w:line="300" w:lineRule="auto"/>
              <w:rPr>
                <w:rFonts w:ascii="Arial" w:eastAsia="Tw Cen MT" w:hAnsi="Arial" w:cs="Times New Roman"/>
                <w:i/>
                <w:iCs/>
                <w:szCs w:val="20"/>
                <w:lang w:val="en-US" w:eastAsia="ja-JP"/>
              </w:rPr>
            </w:pPr>
            <w:r w:rsidRPr="007B70C5">
              <w:rPr>
                <w:rFonts w:ascii="Arial" w:eastAsia="Tw Cen MT" w:hAnsi="Arial" w:cs="Times New Roman"/>
                <w:i/>
                <w:iCs/>
                <w:szCs w:val="20"/>
                <w:lang w:val="en-US" w:eastAsia="ja-JP"/>
              </w:rPr>
              <w:t>Applicants with siblings currently enrolled in the school (including stepsiblings, resident at the same address), priority eldest;</w:t>
            </w:r>
          </w:p>
          <w:p w14:paraId="37419926" w14:textId="77777777" w:rsidR="0060009D" w:rsidRPr="007B70C5" w:rsidRDefault="0060009D" w:rsidP="0060009D">
            <w:pPr>
              <w:numPr>
                <w:ilvl w:val="0"/>
                <w:numId w:val="31"/>
              </w:numPr>
              <w:spacing w:line="300" w:lineRule="auto"/>
              <w:rPr>
                <w:rFonts w:ascii="Arial" w:eastAsia="Tw Cen MT" w:hAnsi="Arial" w:cs="Times New Roman"/>
                <w:i/>
                <w:iCs/>
                <w:szCs w:val="20"/>
                <w:lang w:val="en-US" w:eastAsia="ja-JP"/>
              </w:rPr>
            </w:pPr>
            <w:r w:rsidRPr="007B70C5">
              <w:rPr>
                <w:rFonts w:ascii="Arial" w:eastAsia="Tw Cen MT" w:hAnsi="Arial" w:cs="Times New Roman"/>
                <w:i/>
                <w:iCs/>
                <w:szCs w:val="20"/>
                <w:lang w:val="en-US" w:eastAsia="ja-JP"/>
              </w:rPr>
              <w:t>Children residing in the parish, priority eldest;</w:t>
            </w:r>
          </w:p>
          <w:p w14:paraId="6A9D1C98" w14:textId="77777777" w:rsidR="0060009D" w:rsidRPr="007B70C5" w:rsidRDefault="0060009D" w:rsidP="0060009D">
            <w:pPr>
              <w:numPr>
                <w:ilvl w:val="0"/>
                <w:numId w:val="31"/>
              </w:numPr>
              <w:spacing w:line="300" w:lineRule="auto"/>
              <w:rPr>
                <w:rFonts w:ascii="Arial" w:eastAsia="Tw Cen MT" w:hAnsi="Arial" w:cs="Times New Roman"/>
                <w:i/>
                <w:iCs/>
                <w:szCs w:val="20"/>
                <w:lang w:val="en-US" w:eastAsia="ja-JP"/>
              </w:rPr>
            </w:pPr>
            <w:r w:rsidRPr="007B70C5">
              <w:rPr>
                <w:rFonts w:ascii="Arial" w:eastAsia="Tw Cen MT" w:hAnsi="Arial" w:cs="Times New Roman"/>
                <w:i/>
                <w:iCs/>
                <w:szCs w:val="20"/>
                <w:lang w:val="en-US" w:eastAsia="ja-JP"/>
              </w:rPr>
              <w:t xml:space="preserve">Children of staff members, priority </w:t>
            </w:r>
            <w:r w:rsidR="00076D38" w:rsidRPr="007B70C5">
              <w:rPr>
                <w:rFonts w:ascii="Arial" w:eastAsia="Tw Cen MT" w:hAnsi="Arial" w:cs="Times New Roman"/>
                <w:i/>
                <w:iCs/>
                <w:szCs w:val="20"/>
                <w:lang w:val="en-US" w:eastAsia="ja-JP"/>
              </w:rPr>
              <w:t>eldest;</w:t>
            </w:r>
          </w:p>
          <w:p w14:paraId="5D8DA954" w14:textId="096B1ECB" w:rsidR="00374405" w:rsidRPr="007B70C5" w:rsidRDefault="0060009D" w:rsidP="0094213D">
            <w:pPr>
              <w:numPr>
                <w:ilvl w:val="0"/>
                <w:numId w:val="31"/>
              </w:numPr>
              <w:spacing w:line="300" w:lineRule="auto"/>
              <w:rPr>
                <w:rFonts w:ascii="Arial" w:hAnsi="Arial" w:cs="Arial"/>
              </w:rPr>
            </w:pPr>
            <w:r w:rsidRPr="007B70C5">
              <w:rPr>
                <w:rFonts w:ascii="Arial" w:eastAsia="Tw Cen MT" w:hAnsi="Arial" w:cs="Times New Roman"/>
                <w:i/>
                <w:iCs/>
                <w:szCs w:val="20"/>
                <w:lang w:val="en-US" w:eastAsia="ja-JP"/>
              </w:rPr>
              <w:t>Random selection (independently verified</w:t>
            </w:r>
            <w:r w:rsidR="0094213D" w:rsidRPr="007B70C5">
              <w:rPr>
                <w:rFonts w:ascii="Arial" w:eastAsia="Tw Cen MT" w:hAnsi="Arial" w:cs="Times New Roman"/>
                <w:i/>
                <w:iCs/>
                <w:szCs w:val="20"/>
                <w:lang w:val="en-US" w:eastAsia="ja-JP"/>
              </w:rPr>
              <w:t xml:space="preserve"> by Principal and PA officer.</w:t>
            </w:r>
            <w:r w:rsidR="0094213D" w:rsidRPr="007B70C5">
              <w:rPr>
                <w:rFonts w:ascii="Arial" w:hAnsi="Arial" w:cs="Arial"/>
              </w:rPr>
              <w:t xml:space="preserve"> </w:t>
            </w:r>
          </w:p>
          <w:p w14:paraId="1EA5DBE0" w14:textId="77777777" w:rsidR="00C37649" w:rsidRPr="00C37649" w:rsidRDefault="00C37649" w:rsidP="00C37649">
            <w:pPr>
              <w:contextualSpacing/>
              <w:rPr>
                <w:rFonts w:ascii="Arial" w:eastAsiaTheme="minorEastAsia" w:hAnsi="Arial" w:cs="Arial"/>
                <w:b/>
              </w:rPr>
            </w:pPr>
          </w:p>
        </w:tc>
      </w:tr>
    </w:tbl>
    <w:p w14:paraId="44603CD0" w14:textId="77777777" w:rsidR="00D05C1E" w:rsidRDefault="00D05C1E" w:rsidP="00E47AF1">
      <w:pPr>
        <w:spacing w:after="0" w:line="240" w:lineRule="auto"/>
        <w:contextualSpacing/>
        <w:rPr>
          <w:rFonts w:ascii="Arial" w:eastAsiaTheme="minorEastAsia" w:hAnsi="Arial" w:cs="Arial"/>
        </w:rPr>
      </w:pPr>
    </w:p>
    <w:p w14:paraId="3B09C005" w14:textId="5C084564"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14:paraId="445AEAB0" w14:textId="58E28973" w:rsidR="0094213D" w:rsidRDefault="0094213D" w:rsidP="00E47AF1">
      <w:pPr>
        <w:spacing w:after="0" w:line="240" w:lineRule="auto"/>
        <w:contextualSpacing/>
        <w:rPr>
          <w:rFonts w:ascii="Arial" w:eastAsiaTheme="minorEastAsia" w:hAnsi="Arial" w:cs="Arial"/>
        </w:rPr>
      </w:pPr>
    </w:p>
    <w:p w14:paraId="05BFDE97" w14:textId="685BE694" w:rsidR="0094213D" w:rsidRDefault="0094213D" w:rsidP="00E47AF1">
      <w:pPr>
        <w:spacing w:after="0" w:line="240" w:lineRule="auto"/>
        <w:contextualSpacing/>
        <w:rPr>
          <w:rFonts w:ascii="Arial" w:eastAsiaTheme="minorEastAsia" w:hAnsi="Arial" w:cs="Arial"/>
        </w:rPr>
      </w:pPr>
    </w:p>
    <w:p w14:paraId="28A99D53" w14:textId="72CE8F60" w:rsidR="0094213D" w:rsidRDefault="0094213D" w:rsidP="00E47AF1">
      <w:pPr>
        <w:spacing w:after="0" w:line="240" w:lineRule="auto"/>
        <w:contextualSpacing/>
        <w:rPr>
          <w:rFonts w:ascii="Arial" w:eastAsiaTheme="minorEastAsia" w:hAnsi="Arial" w:cs="Arial"/>
        </w:rPr>
      </w:pPr>
    </w:p>
    <w:p w14:paraId="795F5985" w14:textId="59A7979E" w:rsidR="0094213D" w:rsidRDefault="0094213D" w:rsidP="00E47AF1">
      <w:pPr>
        <w:spacing w:after="0" w:line="240" w:lineRule="auto"/>
        <w:contextualSpacing/>
        <w:rPr>
          <w:rFonts w:ascii="Arial" w:eastAsiaTheme="minorEastAsia" w:hAnsi="Arial" w:cs="Arial"/>
        </w:rPr>
      </w:pPr>
    </w:p>
    <w:p w14:paraId="0D706816" w14:textId="57ADBF04" w:rsidR="0094213D" w:rsidRDefault="0094213D" w:rsidP="00E47AF1">
      <w:pPr>
        <w:spacing w:after="0" w:line="240" w:lineRule="auto"/>
        <w:contextualSpacing/>
        <w:rPr>
          <w:rFonts w:ascii="Arial" w:eastAsiaTheme="minorEastAsia" w:hAnsi="Arial" w:cs="Arial"/>
        </w:rPr>
      </w:pPr>
    </w:p>
    <w:p w14:paraId="3F85E2A8" w14:textId="77777777" w:rsidR="0094213D" w:rsidRPr="003201ED" w:rsidRDefault="0094213D" w:rsidP="00E47AF1">
      <w:pPr>
        <w:spacing w:after="0" w:line="240" w:lineRule="auto"/>
        <w:contextualSpacing/>
        <w:rPr>
          <w:rFonts w:ascii="Arial" w:eastAsiaTheme="minorEastAsia" w:hAnsi="Arial" w:cs="Arial"/>
        </w:rPr>
      </w:pPr>
    </w:p>
    <w:p w14:paraId="00184C19"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17B31B93" w14:textId="77777777" w:rsidTr="00076D38">
        <w:trPr>
          <w:trHeight w:val="343"/>
        </w:trPr>
        <w:tc>
          <w:tcPr>
            <w:tcW w:w="9016" w:type="dxa"/>
            <w:shd w:val="clear" w:color="auto" w:fill="E7E6E6" w:themeFill="background2"/>
          </w:tcPr>
          <w:p w14:paraId="3F2C0B1D" w14:textId="77777777" w:rsidR="003201ED" w:rsidRPr="00F704E7" w:rsidRDefault="00D76486" w:rsidP="006F6F80">
            <w:pPr>
              <w:contextualSpacing/>
              <w:jc w:val="both"/>
              <w:rPr>
                <w:rFonts w:ascii="Arial" w:eastAsiaTheme="minorEastAsia" w:hAnsi="Arial" w:cs="Arial"/>
                <w:b/>
              </w:rPr>
            </w:pPr>
            <w:r w:rsidRPr="007B70C5">
              <w:rPr>
                <w:rFonts w:ascii="Arial" w:eastAsiaTheme="minorEastAsia" w:hAnsi="Arial" w:cs="Arial"/>
                <w:b/>
              </w:rPr>
              <w:t>Priority to the eldest child</w:t>
            </w:r>
          </w:p>
        </w:tc>
      </w:tr>
    </w:tbl>
    <w:p w14:paraId="1B9AFB88" w14:textId="77777777" w:rsidR="00D05C1E" w:rsidRDefault="00D05C1E"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3B04F93" w14:textId="77777777" w:rsidR="00BC2C03" w:rsidRPr="0025639E" w:rsidRDefault="004E5691" w:rsidP="0021790B">
      <w:pPr>
        <w:pStyle w:val="Heading2"/>
        <w:numPr>
          <w:ilvl w:val="0"/>
          <w:numId w:val="29"/>
        </w:numPr>
        <w:autoSpaceDE w:val="0"/>
        <w:autoSpaceDN w:val="0"/>
        <w:adjustRightInd w:val="0"/>
        <w:spacing w:line="240" w:lineRule="auto"/>
        <w:rPr>
          <w:rFonts w:ascii="Arial" w:eastAsiaTheme="minorEastAsia" w:hAnsi="Arial" w:cs="Arial"/>
        </w:rPr>
      </w:pPr>
      <w:r w:rsidRPr="0025639E">
        <w:rPr>
          <w:rFonts w:ascii="Arial" w:eastAsiaTheme="minorEastAsia" w:hAnsi="Arial" w:cs="Arial"/>
          <w:b/>
          <w:sz w:val="24"/>
          <w:szCs w:val="24"/>
        </w:rPr>
        <w:t xml:space="preserve">What will not be </w:t>
      </w:r>
      <w:r w:rsidR="00BC2C03" w:rsidRPr="0025639E">
        <w:rPr>
          <w:rFonts w:ascii="Arial" w:eastAsiaTheme="minorEastAsia" w:hAnsi="Arial" w:cs="Arial"/>
          <w:b/>
          <w:sz w:val="24"/>
          <w:szCs w:val="24"/>
        </w:rPr>
        <w:t xml:space="preserve">considered </w:t>
      </w:r>
      <w:r w:rsidR="003D39A4" w:rsidRPr="0025639E">
        <w:rPr>
          <w:rFonts w:ascii="Arial" w:eastAsiaTheme="minorEastAsia" w:hAnsi="Arial" w:cs="Arial"/>
          <w:b/>
          <w:sz w:val="24"/>
          <w:szCs w:val="24"/>
        </w:rPr>
        <w:t>or taken into account</w:t>
      </w:r>
    </w:p>
    <w:p w14:paraId="3DE97299" w14:textId="77777777" w:rsidR="00AB7E10" w:rsidRDefault="00BC2C03" w:rsidP="0025639E">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3A3C02E" w14:textId="77777777" w:rsidTr="003201ED">
        <w:tc>
          <w:tcPr>
            <w:tcW w:w="9016" w:type="dxa"/>
            <w:shd w:val="clear" w:color="auto" w:fill="E7E6E6" w:themeFill="background2"/>
          </w:tcPr>
          <w:p w14:paraId="3FDE3A43"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4B6DFEA5" w14:textId="77777777" w:rsidR="0088352A" w:rsidRPr="00F704E7" w:rsidRDefault="0088352A" w:rsidP="0088352A">
            <w:pPr>
              <w:autoSpaceDE w:val="0"/>
              <w:autoSpaceDN w:val="0"/>
              <w:adjustRightInd w:val="0"/>
              <w:ind w:left="720"/>
              <w:rPr>
                <w:rFonts w:ascii="TimesNewRomanPSMT" w:hAnsi="TimesNewRomanPSMT" w:cs="TimesNewRomanPSMT"/>
              </w:rPr>
            </w:pPr>
          </w:p>
          <w:p w14:paraId="55CEE5C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7D518AA2"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3C40616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0CE5DD07" w14:textId="77777777" w:rsidR="0088352A" w:rsidRPr="007B70C5" w:rsidRDefault="0088352A" w:rsidP="0088352A">
            <w:pPr>
              <w:autoSpaceDE w:val="0"/>
              <w:autoSpaceDN w:val="0"/>
              <w:adjustRightInd w:val="0"/>
              <w:ind w:left="720"/>
              <w:contextualSpacing/>
              <w:rPr>
                <w:rFonts w:ascii="TimesNewRomanPSMT" w:hAnsi="TimesNewRomanPSMT" w:cs="TimesNewRomanPSMT"/>
              </w:rPr>
            </w:pPr>
            <w:r w:rsidRPr="007B70C5">
              <w:rPr>
                <w:rFonts w:ascii="TimesNewRomanPSMT" w:hAnsi="TimesNewRomanPSMT" w:cs="TimesNewRomanPSMT"/>
              </w:rPr>
              <w:t>(other than in relation to:</w:t>
            </w:r>
          </w:p>
          <w:p w14:paraId="695D0DE3" w14:textId="77777777" w:rsidR="0088352A" w:rsidRPr="007B70C5" w:rsidRDefault="0088352A" w:rsidP="0088352A">
            <w:pPr>
              <w:numPr>
                <w:ilvl w:val="0"/>
                <w:numId w:val="22"/>
              </w:numPr>
              <w:autoSpaceDE w:val="0"/>
              <w:autoSpaceDN w:val="0"/>
              <w:adjustRightInd w:val="0"/>
              <w:contextualSpacing/>
              <w:rPr>
                <w:rFonts w:ascii="TimesNewRomanPSMT" w:hAnsi="TimesNewRomanPSMT" w:cs="TimesNewRomanPSMT"/>
              </w:rPr>
            </w:pPr>
            <w:r w:rsidRPr="007B70C5">
              <w:rPr>
                <w:rFonts w:ascii="TimesNewRomanPSMT" w:hAnsi="TimesNewRomanPSMT" w:cs="TimesNewRomanPSMT"/>
              </w:rPr>
              <w:t>admission to a special class insofar as it is necessary in order to ascertain whether or not the student has the category of special ed</w:t>
            </w:r>
            <w:r w:rsidR="00076D38" w:rsidRPr="007B70C5">
              <w:rPr>
                <w:rFonts w:ascii="TimesNewRomanPSMT" w:hAnsi="TimesNewRomanPSMT" w:cs="TimesNewRomanPSMT"/>
              </w:rPr>
              <w:t>ucational needs concerned)</w:t>
            </w:r>
          </w:p>
          <w:p w14:paraId="31EAAE15" w14:textId="77777777" w:rsidR="0088352A" w:rsidRPr="007B70C5" w:rsidRDefault="0088352A" w:rsidP="0088352A">
            <w:pPr>
              <w:numPr>
                <w:ilvl w:val="0"/>
                <w:numId w:val="19"/>
              </w:numPr>
              <w:autoSpaceDE w:val="0"/>
              <w:autoSpaceDN w:val="0"/>
              <w:adjustRightInd w:val="0"/>
              <w:contextualSpacing/>
              <w:rPr>
                <w:rFonts w:ascii="TimesNewRomanPSMT" w:hAnsi="TimesNewRomanPSMT" w:cs="TimesNewRomanPSMT"/>
              </w:rPr>
            </w:pPr>
            <w:r w:rsidRPr="007B70C5">
              <w:rPr>
                <w:rFonts w:ascii="TimesNewRomanPSMT" w:hAnsi="TimesNewRomanPSMT" w:cs="TimesNewRomanPSMT"/>
              </w:rPr>
              <w:t>the occupation, financial status, academic ability, skills or aptitude of a student’s parents;</w:t>
            </w:r>
          </w:p>
          <w:p w14:paraId="132535B2"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589ADE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5DE05DC3" w14:textId="77777777" w:rsidR="0088352A" w:rsidRPr="00F704E7" w:rsidRDefault="0088352A" w:rsidP="0088352A">
            <w:pPr>
              <w:ind w:left="720"/>
              <w:contextualSpacing/>
              <w:rPr>
                <w:rFonts w:ascii="TimesNewRomanPSMT" w:hAnsi="TimesNewRomanPSMT" w:cs="TimesNewRomanPSMT"/>
                <w:color w:val="C00000"/>
              </w:rPr>
            </w:pPr>
          </w:p>
          <w:p w14:paraId="0379F78E" w14:textId="5D7D8F0A"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w:t>
            </w:r>
            <w:r w:rsidR="0094213D">
              <w:rPr>
                <w:rFonts w:ascii="TimesNewRomanPSMT" w:hAnsi="TimesNewRomanPSMT" w:cs="TimesNewRomanPSMT"/>
              </w:rPr>
              <w:t xml:space="preserve"> previously attended the school as per criteria.</w:t>
            </w:r>
            <w:r w:rsidR="0094213D" w:rsidRPr="00F704E7">
              <w:rPr>
                <w:rFonts w:ascii="TimesNewRomanPSMT" w:hAnsi="TimesNewRomanPSMT" w:cs="TimesNewRomanPSMT"/>
              </w:rPr>
              <w:t xml:space="preserve"> </w:t>
            </w:r>
          </w:p>
          <w:p w14:paraId="791AC3C5" w14:textId="77777777" w:rsidR="0088352A" w:rsidRPr="00F704E7" w:rsidRDefault="0088352A" w:rsidP="0088352A">
            <w:pPr>
              <w:ind w:left="720"/>
              <w:contextualSpacing/>
              <w:rPr>
                <w:rFonts w:ascii="TimesNewRomanPSMT" w:hAnsi="TimesNewRomanPSMT" w:cs="TimesNewRomanPSMT"/>
              </w:rPr>
            </w:pPr>
          </w:p>
          <w:p w14:paraId="12D55DD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1E7D0181" w14:textId="77777777" w:rsidR="0088352A" w:rsidRPr="00F704E7" w:rsidRDefault="0088352A" w:rsidP="0088352A">
            <w:pPr>
              <w:autoSpaceDE w:val="0"/>
              <w:autoSpaceDN w:val="0"/>
              <w:adjustRightInd w:val="0"/>
              <w:rPr>
                <w:rFonts w:ascii="TimesNewRomanPSMT" w:hAnsi="TimesNewRomanPSMT" w:cs="TimesNewRomanPSMT"/>
                <w:color w:val="FF0000"/>
              </w:rPr>
            </w:pPr>
          </w:p>
          <w:p w14:paraId="3CAF7EE4" w14:textId="77777777" w:rsidR="00D05C1E" w:rsidRPr="003201ED" w:rsidRDefault="0088352A" w:rsidP="0025639E">
            <w:pPr>
              <w:autoSpaceDE w:val="0"/>
              <w:autoSpaceDN w:val="0"/>
              <w:adjustRightInd w:val="0"/>
              <w:ind w:left="720"/>
              <w:rPr>
                <w:rFonts w:ascii="Arial" w:hAnsi="Arial" w:cs="Arial"/>
                <w:color w:val="FF0000"/>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tc>
      </w:tr>
    </w:tbl>
    <w:p w14:paraId="2C1065E6" w14:textId="77777777" w:rsidR="00406BE7" w:rsidRPr="0025639E" w:rsidRDefault="00406BE7" w:rsidP="00BF45BE">
      <w:pPr>
        <w:pStyle w:val="Heading2"/>
        <w:numPr>
          <w:ilvl w:val="0"/>
          <w:numId w:val="29"/>
        </w:numPr>
        <w:spacing w:line="240" w:lineRule="auto"/>
        <w:jc w:val="both"/>
        <w:rPr>
          <w:rFonts w:ascii="Arial" w:eastAsiaTheme="minorEastAsia" w:hAnsi="Arial" w:cs="Arial"/>
          <w:b/>
        </w:rPr>
      </w:pPr>
      <w:r w:rsidRPr="0025639E">
        <w:rPr>
          <w:rFonts w:ascii="Arial" w:eastAsiaTheme="minorEastAsia" w:hAnsi="Arial" w:cs="Arial"/>
          <w:b/>
          <w:sz w:val="24"/>
          <w:szCs w:val="24"/>
        </w:rPr>
        <w:t xml:space="preserve">Decisions on applications </w:t>
      </w:r>
    </w:p>
    <w:p w14:paraId="0C220372" w14:textId="77777777" w:rsidR="00CD2B6C"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All decisions on </w:t>
      </w:r>
      <w:r w:rsidRPr="007B70C5">
        <w:rPr>
          <w:rFonts w:ascii="Arial" w:eastAsiaTheme="minorEastAsia" w:hAnsi="Arial" w:cs="Arial"/>
        </w:rPr>
        <w:t>applicat</w:t>
      </w:r>
      <w:r w:rsidR="00CD2B6C" w:rsidRPr="007B70C5">
        <w:rPr>
          <w:rFonts w:ascii="Arial" w:eastAsiaTheme="minorEastAsia" w:hAnsi="Arial" w:cs="Arial"/>
        </w:rPr>
        <w:t xml:space="preserve">ions for admission </w:t>
      </w:r>
      <w:r w:rsidR="00874D4C" w:rsidRPr="007B70C5">
        <w:rPr>
          <w:rFonts w:ascii="Arial" w:eastAsiaTheme="minorEastAsia" w:hAnsi="Arial" w:cs="Arial"/>
        </w:rPr>
        <w:t xml:space="preserve">to </w:t>
      </w:r>
      <w:r w:rsidR="006F6F80" w:rsidRPr="007B70C5">
        <w:rPr>
          <w:rFonts w:ascii="Arial" w:eastAsiaTheme="minorEastAsia" w:hAnsi="Arial" w:cs="Arial"/>
        </w:rPr>
        <w:t xml:space="preserve">St Brendan’s PS </w:t>
      </w:r>
      <w:r w:rsidR="00AE7E94" w:rsidRPr="007B70C5">
        <w:rPr>
          <w:rFonts w:ascii="Arial" w:eastAsiaTheme="minorEastAsia" w:hAnsi="Arial" w:cs="Arial"/>
        </w:rPr>
        <w:t>will be</w:t>
      </w:r>
      <w:r w:rsidR="00CD2B6C" w:rsidRPr="007B70C5">
        <w:rPr>
          <w:rFonts w:ascii="Arial" w:eastAsiaTheme="minorEastAsia" w:hAnsi="Arial" w:cs="Arial"/>
        </w:rPr>
        <w:t xml:space="preserve"> based </w:t>
      </w:r>
      <w:r w:rsidR="00CD2B6C" w:rsidRPr="003201ED">
        <w:rPr>
          <w:rFonts w:ascii="Arial" w:eastAsiaTheme="minorEastAsia" w:hAnsi="Arial" w:cs="Arial"/>
        </w:rPr>
        <w:t>on the following:</w:t>
      </w:r>
    </w:p>
    <w:p w14:paraId="0FEAEC8E" w14:textId="77777777" w:rsidR="0025639E" w:rsidRPr="003201ED" w:rsidRDefault="0025639E" w:rsidP="00E47AF1">
      <w:pPr>
        <w:spacing w:after="0" w:line="240" w:lineRule="auto"/>
        <w:rPr>
          <w:rFonts w:ascii="Arial" w:eastAsiaTheme="minorEastAsia" w:hAnsi="Arial" w:cs="Arial"/>
        </w:rPr>
      </w:pPr>
    </w:p>
    <w:p w14:paraId="4281C9A5" w14:textId="0EBE1E0F"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r w:rsidR="0025639E">
        <w:rPr>
          <w:rFonts w:ascii="Arial" w:eastAsiaTheme="minorEastAsia" w:hAnsi="Arial" w:cs="Arial"/>
        </w:rPr>
        <w:t xml:space="preserve"> </w:t>
      </w:r>
    </w:p>
    <w:p w14:paraId="0821926A"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0AFAAD53" w14:textId="77777777" w:rsidR="0025639E" w:rsidRPr="0025639E"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w:t>
      </w:r>
    </w:p>
    <w:p w14:paraId="4DD80133" w14:textId="77777777" w:rsidR="00D932F9" w:rsidRPr="003201ED" w:rsidRDefault="00CD2B6C" w:rsidP="0025639E">
      <w:pPr>
        <w:pStyle w:val="ListParagraph"/>
        <w:spacing w:after="0" w:line="240" w:lineRule="auto"/>
        <w:ind w:left="426"/>
        <w:rPr>
          <w:rFonts w:ascii="Arial" w:eastAsiaTheme="minorEastAsia" w:hAnsi="Arial" w:cs="Arial"/>
          <w:b/>
        </w:rPr>
      </w:pPr>
      <w:r w:rsidRPr="003201ED">
        <w:rPr>
          <w:rFonts w:ascii="Arial" w:eastAsiaTheme="minorEastAsia" w:hAnsi="Arial" w:cs="Arial"/>
        </w:rPr>
        <w:t xml:space="preserve">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72B2D645" w14:textId="77777777" w:rsidR="00D3482E" w:rsidRPr="003201ED" w:rsidRDefault="00D3482E" w:rsidP="00E47AF1">
      <w:pPr>
        <w:pStyle w:val="ListParagraph"/>
        <w:spacing w:after="0" w:line="240" w:lineRule="auto"/>
        <w:ind w:left="426"/>
        <w:rPr>
          <w:rFonts w:ascii="Arial" w:eastAsiaTheme="minorEastAsia" w:hAnsi="Arial" w:cs="Arial"/>
        </w:rPr>
      </w:pPr>
    </w:p>
    <w:p w14:paraId="51D2FF9D" w14:textId="77777777" w:rsidR="0025639E"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w:t>
      </w:r>
    </w:p>
    <w:p w14:paraId="26A50F44" w14:textId="77777777" w:rsidR="0025639E" w:rsidRDefault="007E7E26"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period and </w:t>
      </w:r>
      <w:hyperlink w:anchor="_Declaration_in_relation" w:history="1">
        <w:r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Pr="003201ED">
        <w:rPr>
          <w:rFonts w:ascii="Arial" w:eastAsiaTheme="minorEastAsia" w:hAnsi="Arial" w:cs="Arial"/>
        </w:rPr>
        <w:t xml:space="preserve"> below in relation to applications for places in years other than </w:t>
      </w:r>
    </w:p>
    <w:p w14:paraId="25476664" w14:textId="77777777" w:rsidR="00D05C1E" w:rsidRPr="003201ED" w:rsidRDefault="007E7E26"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the intake </w:t>
      </w:r>
      <w:r w:rsidR="00D3482E" w:rsidRPr="003201ED">
        <w:rPr>
          <w:rFonts w:ascii="Arial" w:eastAsiaTheme="minorEastAsia" w:hAnsi="Arial" w:cs="Arial"/>
        </w:rPr>
        <w:t>group.)</w:t>
      </w:r>
    </w:p>
    <w:p w14:paraId="3F2FD721" w14:textId="77777777"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295CEDCC" w14:textId="77777777" w:rsidR="0025639E" w:rsidRDefault="0025639E" w:rsidP="00E47AF1">
      <w:pPr>
        <w:spacing w:after="0" w:line="240" w:lineRule="auto"/>
        <w:rPr>
          <w:rFonts w:ascii="Arial" w:eastAsiaTheme="minorEastAsia" w:hAnsi="Arial" w:cs="Arial"/>
        </w:rPr>
      </w:pPr>
    </w:p>
    <w:p w14:paraId="6D1B78A8"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51F0C528"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CC880C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53000AD5"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3AC795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4AB841B8"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19BE0963" w14:textId="77777777" w:rsidR="00406BE7" w:rsidRPr="003201ED" w:rsidRDefault="00ED1621" w:rsidP="0025639E">
      <w:pPr>
        <w:autoSpaceDE w:val="0"/>
        <w:autoSpaceDN w:val="0"/>
        <w:adjustRightInd w:val="0"/>
        <w:spacing w:after="0" w:line="240" w:lineRule="auto"/>
        <w:contextualSpacing/>
        <w:rPr>
          <w:rFonts w:ascii="Arial" w:eastAsiaTheme="minorEastAsia" w:hAnsi="Arial" w:cs="Arial"/>
          <w:color w:val="385623" w:themeColor="accent6" w:themeShade="80"/>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2A7AD0C4"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t xml:space="preserve"> </w:t>
      </w:r>
      <w:bookmarkStart w:id="4" w:name="_Ref31796919"/>
      <w:r w:rsidRPr="005E52EE">
        <w:rPr>
          <w:rFonts w:ascii="Arial" w:eastAsiaTheme="minorEastAsia" w:hAnsi="Arial" w:cs="Arial"/>
          <w:b/>
          <w:sz w:val="24"/>
          <w:szCs w:val="24"/>
        </w:rPr>
        <w:t>Acceptance of an offer of a place by an applicant</w:t>
      </w:r>
      <w:bookmarkEnd w:id="4"/>
    </w:p>
    <w:p w14:paraId="44A7B2B7"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07FE334"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w:t>
      </w:r>
      <w:r w:rsidRPr="007B70C5">
        <w:rPr>
          <w:rFonts w:ascii="Arial" w:eastAsiaTheme="minorEastAsia" w:hAnsi="Arial" w:cs="Arial"/>
        </w:rPr>
        <w:t>offer of admission from</w:t>
      </w:r>
      <w:r w:rsidR="006F6F80" w:rsidRPr="007B70C5">
        <w:rPr>
          <w:rFonts w:ascii="Arial" w:eastAsiaTheme="minorEastAsia" w:hAnsi="Arial" w:cs="Arial"/>
        </w:rPr>
        <w:t xml:space="preserve"> St Brendan’s PS</w:t>
      </w:r>
      <w:r w:rsidRPr="007B70C5">
        <w:rPr>
          <w:rFonts w:ascii="Arial" w:eastAsiaTheme="minorEastAsia" w:hAnsi="Arial" w:cs="Arial"/>
        </w:rPr>
        <w:t xml:space="preserve">, you </w:t>
      </w:r>
      <w:r w:rsidR="00ED1621" w:rsidRPr="007B70C5">
        <w:rPr>
          <w:rFonts w:ascii="Arial" w:eastAsiaTheme="minorEastAsia" w:hAnsi="Arial" w:cs="Arial"/>
        </w:rPr>
        <w:t xml:space="preserve">must </w:t>
      </w:r>
      <w:r w:rsidRPr="003201ED">
        <w:rPr>
          <w:rFonts w:ascii="Arial" w:eastAsiaTheme="minorEastAsia" w:hAnsi="Arial" w:cs="Arial"/>
        </w:rPr>
        <w:t>indicate—</w:t>
      </w:r>
    </w:p>
    <w:p w14:paraId="753C4217"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23C06478"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26DB09AA" w14:textId="77777777" w:rsidR="00764262" w:rsidRDefault="00764262" w:rsidP="00406BE7">
      <w:pPr>
        <w:autoSpaceDE w:val="0"/>
        <w:autoSpaceDN w:val="0"/>
        <w:adjustRightInd w:val="0"/>
        <w:spacing w:after="0" w:line="240" w:lineRule="auto"/>
        <w:rPr>
          <w:rFonts w:ascii="Arial" w:eastAsiaTheme="minorEastAsia" w:hAnsi="Arial" w:cs="Arial"/>
        </w:rPr>
      </w:pPr>
    </w:p>
    <w:p w14:paraId="3C0E8FD5"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5B0A663" w14:textId="77777777" w:rsidR="0025639E" w:rsidRDefault="0025639E" w:rsidP="00406BE7">
      <w:pPr>
        <w:autoSpaceDE w:val="0"/>
        <w:autoSpaceDN w:val="0"/>
        <w:adjustRightInd w:val="0"/>
        <w:spacing w:after="0" w:line="240" w:lineRule="auto"/>
        <w:rPr>
          <w:rFonts w:ascii="Arial" w:eastAsiaTheme="minorEastAsia" w:hAnsi="Arial" w:cs="Arial"/>
        </w:rPr>
      </w:pPr>
    </w:p>
    <w:p w14:paraId="34EBECCC"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59E816DD"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37C20470"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9310299" w14:textId="77777777" w:rsidR="00406BE7" w:rsidRPr="007B70C5"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w:t>
      </w:r>
      <w:r w:rsidRPr="007B70C5">
        <w:rPr>
          <w:rFonts w:ascii="Arial" w:eastAsiaTheme="minorEastAsia" w:hAnsi="Arial" w:cs="Arial"/>
        </w:rPr>
        <w:t xml:space="preserve">may be withdrawn by </w:t>
      </w:r>
      <w:r w:rsidR="006F6F80" w:rsidRPr="007B70C5">
        <w:rPr>
          <w:rFonts w:ascii="Arial" w:eastAsiaTheme="minorEastAsia" w:hAnsi="Arial" w:cs="Arial"/>
        </w:rPr>
        <w:t xml:space="preserve">St Brendan’s PS </w:t>
      </w:r>
      <w:r w:rsidRPr="007B70C5">
        <w:rPr>
          <w:rFonts w:ascii="Arial" w:eastAsiaTheme="minorEastAsia" w:hAnsi="Arial" w:cs="Arial"/>
        </w:rPr>
        <w:t>where—</w:t>
      </w:r>
    </w:p>
    <w:p w14:paraId="583D6D1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7B70C5">
        <w:rPr>
          <w:rFonts w:ascii="Arial" w:eastAsiaTheme="minorEastAsia" w:hAnsi="Arial" w:cs="Arial"/>
        </w:rPr>
        <w:t>it is established that information contained in the application is false or misleading</w:t>
      </w:r>
      <w:r w:rsidRPr="003201ED">
        <w:rPr>
          <w:rFonts w:ascii="Arial" w:eastAsiaTheme="minorEastAsia" w:hAnsi="Arial" w:cs="Arial"/>
        </w:rPr>
        <w:t>.</w:t>
      </w:r>
    </w:p>
    <w:p w14:paraId="478FE0F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5B5CE4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AB83BC2" w14:textId="77777777" w:rsidR="001F69E3" w:rsidRDefault="00406BE7" w:rsidP="000E77F8">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25639E">
        <w:rPr>
          <w:rFonts w:ascii="Arial" w:eastAsiaTheme="minorEastAsia" w:hAnsi="Arial" w:cs="Arial"/>
        </w:rPr>
        <w:t xml:space="preserve">an applicant has failed to comply with the requirements of ‘acceptance of an offer’ as set out in </w:t>
      </w:r>
      <w:hyperlink w:anchor="_Acceptance_of_an" w:history="1">
        <w:r w:rsidR="00883B35" w:rsidRPr="0025639E">
          <w:rPr>
            <w:rStyle w:val="Hyperlink"/>
            <w:rFonts w:ascii="Arial" w:eastAsiaTheme="minorEastAsia" w:hAnsi="Arial" w:cs="Arial"/>
          </w:rPr>
          <w:t>section 10</w:t>
        </w:r>
      </w:hyperlink>
      <w:r w:rsidR="00883B35" w:rsidRPr="0025639E">
        <w:rPr>
          <w:rFonts w:ascii="Arial" w:eastAsiaTheme="minorEastAsia" w:hAnsi="Arial" w:cs="Arial"/>
        </w:rPr>
        <w:t xml:space="preserve"> </w:t>
      </w:r>
      <w:r w:rsidRPr="0025639E">
        <w:rPr>
          <w:rFonts w:ascii="Arial" w:eastAsiaTheme="minorEastAsia" w:hAnsi="Arial" w:cs="Arial"/>
        </w:rPr>
        <w:t>above.</w:t>
      </w:r>
    </w:p>
    <w:p w14:paraId="68D96EF2" w14:textId="77777777" w:rsidR="0025639E" w:rsidRPr="0025639E" w:rsidRDefault="0025639E" w:rsidP="0025639E">
      <w:pPr>
        <w:autoSpaceDE w:val="0"/>
        <w:autoSpaceDN w:val="0"/>
        <w:adjustRightInd w:val="0"/>
        <w:spacing w:after="0" w:line="240" w:lineRule="auto"/>
        <w:ind w:left="851"/>
        <w:contextualSpacing/>
        <w:rPr>
          <w:rFonts w:ascii="Arial" w:eastAsiaTheme="minorEastAsia" w:hAnsi="Arial" w:cs="Arial"/>
        </w:rPr>
      </w:pPr>
    </w:p>
    <w:p w14:paraId="78822236"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33676BD4" w14:textId="77777777" w:rsidR="00121CB2"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21A06162" w14:textId="77777777" w:rsidR="0025639E" w:rsidRPr="0025639E" w:rsidRDefault="0025639E" w:rsidP="0025639E"/>
    <w:p w14:paraId="20C4BD60"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36A1DE5F"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7ADCBBD3"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011E7B47" w14:textId="77777777" w:rsidR="00CE4027" w:rsidRDefault="00CE4027" w:rsidP="00CE4027">
      <w:pPr>
        <w:spacing w:after="0" w:line="240" w:lineRule="auto"/>
        <w:jc w:val="both"/>
        <w:rPr>
          <w:rFonts w:ascii="Arial" w:eastAsiaTheme="minorEastAsia" w:hAnsi="Arial" w:cs="Arial"/>
        </w:rPr>
      </w:pPr>
    </w:p>
    <w:p w14:paraId="096BFC6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0EBDE7D0" w14:textId="77777777" w:rsidR="00CE4027" w:rsidRDefault="00CE4027" w:rsidP="00CE4027">
      <w:pPr>
        <w:spacing w:after="0" w:line="240" w:lineRule="auto"/>
        <w:ind w:left="720"/>
        <w:jc w:val="both"/>
        <w:rPr>
          <w:rFonts w:ascii="Arial" w:eastAsiaTheme="minorEastAsia" w:hAnsi="Arial" w:cs="Arial"/>
        </w:rPr>
      </w:pPr>
    </w:p>
    <w:p w14:paraId="2672DBF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1F6E2455" w14:textId="77777777" w:rsidR="00CE4027" w:rsidRDefault="00CE4027" w:rsidP="00CE4027">
      <w:pPr>
        <w:spacing w:after="0" w:line="240" w:lineRule="auto"/>
        <w:ind w:left="720"/>
        <w:jc w:val="both"/>
        <w:rPr>
          <w:rFonts w:ascii="Arial" w:eastAsiaTheme="minorEastAsia" w:hAnsi="Arial" w:cs="Arial"/>
        </w:rPr>
      </w:pPr>
    </w:p>
    <w:p w14:paraId="5F74A18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1866065C" w14:textId="77777777" w:rsidR="00CE4027" w:rsidRDefault="00CE4027" w:rsidP="00CE4027">
      <w:pPr>
        <w:spacing w:after="0" w:line="240" w:lineRule="auto"/>
        <w:jc w:val="both"/>
        <w:rPr>
          <w:rFonts w:ascii="Arial" w:eastAsiaTheme="minorEastAsia" w:hAnsi="Arial" w:cs="Arial"/>
        </w:rPr>
      </w:pPr>
    </w:p>
    <w:p w14:paraId="1D0EC3B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lastRenderedPageBreak/>
        <w:t>The list may include any or all of the following:</w:t>
      </w:r>
    </w:p>
    <w:p w14:paraId="5A76806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0F297346" w14:textId="77777777" w:rsidR="00CE4027" w:rsidRDefault="00CE4027" w:rsidP="00CE4027">
      <w:pPr>
        <w:spacing w:after="0" w:line="240" w:lineRule="auto"/>
        <w:ind w:left="720"/>
        <w:jc w:val="both"/>
        <w:rPr>
          <w:rFonts w:ascii="Arial" w:eastAsiaTheme="minorEastAsia" w:hAnsi="Arial" w:cs="Arial"/>
        </w:rPr>
      </w:pPr>
    </w:p>
    <w:p w14:paraId="4437F53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31C6D59C" w14:textId="77777777" w:rsidR="00CE4027" w:rsidRDefault="00CE4027" w:rsidP="00CE4027">
      <w:pPr>
        <w:spacing w:after="0" w:line="240" w:lineRule="auto"/>
        <w:ind w:left="720"/>
        <w:jc w:val="both"/>
        <w:rPr>
          <w:rFonts w:ascii="Arial" w:eastAsiaTheme="minorEastAsia" w:hAnsi="Arial" w:cs="Arial"/>
        </w:rPr>
      </w:pPr>
    </w:p>
    <w:p w14:paraId="33FD95F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226F0BD5" w14:textId="77777777" w:rsidR="00CE4027" w:rsidRDefault="00CE4027" w:rsidP="00CE4027">
      <w:pPr>
        <w:spacing w:after="0" w:line="240" w:lineRule="auto"/>
        <w:ind w:left="720"/>
        <w:jc w:val="both"/>
        <w:rPr>
          <w:rFonts w:ascii="Arial" w:eastAsiaTheme="minorEastAsia" w:hAnsi="Arial" w:cs="Arial"/>
        </w:rPr>
      </w:pPr>
    </w:p>
    <w:p w14:paraId="1925C1D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58896E27" w14:textId="77777777" w:rsidR="00095253" w:rsidRPr="00E47AF1" w:rsidRDefault="00095253" w:rsidP="00E47AF1"/>
    <w:p w14:paraId="2B53B858"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45D3CA35"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9011C9B" w14:textId="77777777" w:rsidR="00331D27" w:rsidRPr="007B70C5"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w:t>
      </w:r>
      <w:r w:rsidRPr="007B70C5">
        <w:rPr>
          <w:rFonts w:ascii="Arial" w:eastAsiaTheme="minorEastAsia" w:hAnsi="Arial" w:cs="Arial"/>
        </w:rPr>
        <w:t xml:space="preserve">students whose applications for admission </w:t>
      </w:r>
      <w:r w:rsidR="00D3482E" w:rsidRPr="007B70C5">
        <w:rPr>
          <w:rFonts w:ascii="Arial" w:eastAsiaTheme="minorEastAsia" w:hAnsi="Arial" w:cs="Arial"/>
        </w:rPr>
        <w:t xml:space="preserve">to </w:t>
      </w:r>
      <w:r w:rsidR="006F6F80" w:rsidRPr="007B70C5">
        <w:rPr>
          <w:rFonts w:ascii="Arial" w:eastAsiaTheme="minorEastAsia" w:hAnsi="Arial" w:cs="Arial"/>
        </w:rPr>
        <w:t xml:space="preserve">St Brendan’s PS </w:t>
      </w:r>
      <w:r w:rsidRPr="007B70C5">
        <w:rPr>
          <w:rFonts w:ascii="Arial" w:eastAsiaTheme="minorEastAsia" w:hAnsi="Arial" w:cs="Arial"/>
        </w:rPr>
        <w:t xml:space="preserve">were unsuccessful </w:t>
      </w:r>
      <w:r w:rsidR="001F35D0" w:rsidRPr="007B70C5">
        <w:rPr>
          <w:rFonts w:ascii="Arial" w:eastAsiaTheme="minorEastAsia" w:hAnsi="Arial" w:cs="Arial"/>
        </w:rPr>
        <w:t xml:space="preserve">due to the school being oversubscribed </w:t>
      </w:r>
      <w:r w:rsidRPr="007B70C5">
        <w:rPr>
          <w:rFonts w:ascii="Arial" w:eastAsiaTheme="minorEastAsia" w:hAnsi="Arial" w:cs="Arial"/>
        </w:rPr>
        <w:t>will be compiled and will remain valid for the school year in which admission is being sought.</w:t>
      </w:r>
    </w:p>
    <w:p w14:paraId="6AB35FD7" w14:textId="77777777" w:rsidR="00331D27" w:rsidRPr="007B70C5" w:rsidRDefault="00331D27" w:rsidP="00331D27">
      <w:pPr>
        <w:autoSpaceDE w:val="0"/>
        <w:autoSpaceDN w:val="0"/>
        <w:adjustRightInd w:val="0"/>
        <w:spacing w:after="0" w:line="240" w:lineRule="auto"/>
        <w:ind w:left="1080"/>
        <w:contextualSpacing/>
        <w:rPr>
          <w:rFonts w:ascii="Arial" w:eastAsiaTheme="minorEastAsia" w:hAnsi="Arial" w:cs="Arial"/>
        </w:rPr>
      </w:pPr>
    </w:p>
    <w:p w14:paraId="7E70ACC5" w14:textId="77777777" w:rsidR="00095253" w:rsidRPr="007B70C5" w:rsidRDefault="00331D27" w:rsidP="00D3482E">
      <w:pPr>
        <w:autoSpaceDE w:val="0"/>
        <w:autoSpaceDN w:val="0"/>
        <w:adjustRightInd w:val="0"/>
        <w:spacing w:after="0" w:line="240" w:lineRule="auto"/>
        <w:rPr>
          <w:rFonts w:ascii="Arial" w:eastAsiaTheme="minorEastAsia" w:hAnsi="Arial" w:cs="Arial"/>
        </w:rPr>
      </w:pPr>
      <w:r w:rsidRPr="007B70C5">
        <w:rPr>
          <w:rFonts w:ascii="Arial" w:eastAsiaTheme="minorEastAsia" w:hAnsi="Arial" w:cs="Arial"/>
        </w:rPr>
        <w:t xml:space="preserve">Placement on the waiting list of </w:t>
      </w:r>
      <w:r w:rsidR="006F6F80" w:rsidRPr="007B70C5">
        <w:rPr>
          <w:rFonts w:ascii="Arial" w:eastAsiaTheme="minorEastAsia" w:hAnsi="Arial" w:cs="Arial"/>
        </w:rPr>
        <w:t xml:space="preserve">St Brendan’s PS </w:t>
      </w:r>
      <w:r w:rsidRPr="007B70C5">
        <w:rPr>
          <w:rFonts w:ascii="Arial" w:eastAsiaTheme="minorEastAsia" w:hAnsi="Arial" w:cs="Arial"/>
        </w:rPr>
        <w:t xml:space="preserve">is in the order of priority assigned to the students’ applications </w:t>
      </w:r>
      <w:r w:rsidR="001F35D0" w:rsidRPr="007B70C5">
        <w:rPr>
          <w:rFonts w:ascii="Arial" w:eastAsiaTheme="minorEastAsia" w:hAnsi="Arial" w:cs="Arial"/>
        </w:rPr>
        <w:t xml:space="preserve">after the school has applied </w:t>
      </w:r>
      <w:r w:rsidRPr="007B70C5">
        <w:rPr>
          <w:rFonts w:ascii="Arial" w:eastAsiaTheme="minorEastAsia" w:hAnsi="Arial" w:cs="Arial"/>
        </w:rPr>
        <w:t xml:space="preserve">the selection criteria </w:t>
      </w:r>
      <w:r w:rsidR="001F35D0" w:rsidRPr="007B70C5">
        <w:rPr>
          <w:rFonts w:ascii="Arial" w:eastAsiaTheme="minorEastAsia" w:hAnsi="Arial" w:cs="Arial"/>
        </w:rPr>
        <w:t>in accordance with</w:t>
      </w:r>
      <w:r w:rsidRPr="007B70C5">
        <w:rPr>
          <w:rFonts w:ascii="Arial" w:eastAsiaTheme="minorEastAsia" w:hAnsi="Arial" w:cs="Arial"/>
        </w:rPr>
        <w:t xml:space="preserve"> this admission policy.  </w:t>
      </w:r>
    </w:p>
    <w:p w14:paraId="43A0F076"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1035B21E"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76FED4CE"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936CD9C"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367AAD5E"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1B59C4DE"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5DE24AB2"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4D586488" w14:textId="77777777" w:rsidR="00F156E8" w:rsidRDefault="00F156E8" w:rsidP="00322FEE">
      <w:pPr>
        <w:spacing w:after="0" w:line="240" w:lineRule="auto"/>
        <w:rPr>
          <w:rFonts w:ascii="Arial" w:hAnsi="Arial" w:cs="Arial"/>
        </w:rPr>
      </w:pPr>
    </w:p>
    <w:p w14:paraId="53159563"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7E10EAF3" w14:textId="77777777" w:rsidR="00352D5A" w:rsidRPr="00F156E8" w:rsidRDefault="00352D5A" w:rsidP="00322FEE">
      <w:pPr>
        <w:spacing w:after="0" w:line="240" w:lineRule="auto"/>
        <w:rPr>
          <w:rFonts w:ascii="Arial" w:eastAsiaTheme="minorEastAsia" w:hAnsi="Arial" w:cs="Arial"/>
          <w:strike/>
        </w:rPr>
      </w:pPr>
    </w:p>
    <w:p w14:paraId="6A12735F"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5" w:name="_Procedures_for_admission"/>
      <w:bookmarkStart w:id="6" w:name="_Ref31796632"/>
      <w:bookmarkEnd w:id="5"/>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6"/>
    </w:p>
    <w:tbl>
      <w:tblPr>
        <w:tblStyle w:val="TableGrid0"/>
        <w:tblW w:w="0" w:type="auto"/>
        <w:tblLook w:val="04A0" w:firstRow="1" w:lastRow="0" w:firstColumn="1" w:lastColumn="0" w:noHBand="0" w:noVBand="1"/>
      </w:tblPr>
      <w:tblGrid>
        <w:gridCol w:w="9016"/>
      </w:tblGrid>
      <w:tr w:rsidR="00E47AF1" w:rsidRPr="003201ED" w14:paraId="1A0F99A4" w14:textId="77777777" w:rsidTr="00912E5D">
        <w:trPr>
          <w:trHeight w:val="1937"/>
        </w:trPr>
        <w:tc>
          <w:tcPr>
            <w:tcW w:w="9016" w:type="dxa"/>
            <w:shd w:val="clear" w:color="auto" w:fill="E7E6E6" w:themeFill="background2"/>
          </w:tcPr>
          <w:p w14:paraId="60E0F088" w14:textId="77777777" w:rsidR="007C7144"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0787643" w14:textId="77777777" w:rsidR="0025639E" w:rsidRPr="003201ED" w:rsidRDefault="0025639E" w:rsidP="00912E5D">
            <w:pPr>
              <w:autoSpaceDE w:val="0"/>
              <w:autoSpaceDN w:val="0"/>
              <w:adjustRightInd w:val="0"/>
              <w:rPr>
                <w:rFonts w:ascii="Arial" w:eastAsiaTheme="minorEastAsia" w:hAnsi="Arial" w:cs="Arial"/>
              </w:rPr>
            </w:pPr>
          </w:p>
          <w:p w14:paraId="185DAE8D"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5CFE1244" w14:textId="77777777" w:rsidR="00E47AF1" w:rsidRPr="003201ED" w:rsidRDefault="0060009D" w:rsidP="0025639E">
            <w:pPr>
              <w:spacing w:line="300" w:lineRule="auto"/>
              <w:rPr>
                <w:rFonts w:ascii="Arial" w:eastAsiaTheme="minorEastAsia" w:hAnsi="Arial" w:cs="Arial"/>
                <w:color w:val="385623" w:themeColor="accent6" w:themeShade="80"/>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tc>
      </w:tr>
    </w:tbl>
    <w:p w14:paraId="6385E15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692F61F7" w14:textId="77777777" w:rsidTr="00912E5D">
        <w:tc>
          <w:tcPr>
            <w:tcW w:w="9021" w:type="dxa"/>
            <w:shd w:val="clear" w:color="auto" w:fill="E7E6E6" w:themeFill="background2"/>
          </w:tcPr>
          <w:p w14:paraId="2223ED94"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575E081A" w14:textId="77777777" w:rsidR="00E47AF1" w:rsidRPr="003201ED" w:rsidRDefault="00E47AF1" w:rsidP="00912E5D">
            <w:pPr>
              <w:autoSpaceDE w:val="0"/>
              <w:autoSpaceDN w:val="0"/>
              <w:adjustRightInd w:val="0"/>
              <w:rPr>
                <w:rFonts w:ascii="Arial" w:eastAsiaTheme="minorEastAsia" w:hAnsi="Arial" w:cs="Arial"/>
              </w:rPr>
            </w:pPr>
          </w:p>
          <w:p w14:paraId="4D69B645"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w:t>
            </w:r>
            <w:r w:rsidRPr="007B70C5">
              <w:rPr>
                <w:rFonts w:ascii="Arial" w:eastAsiaTheme="minorEastAsia" w:hAnsi="Arial" w:cs="Arial"/>
                <w:i/>
              </w:rPr>
              <w:t xml:space="preserve">students whose applications for admission to </w:t>
            </w:r>
            <w:r w:rsidR="006F6F80" w:rsidRPr="007B70C5">
              <w:rPr>
                <w:rFonts w:ascii="Arial" w:eastAsiaTheme="minorEastAsia" w:hAnsi="Arial" w:cs="Arial"/>
              </w:rPr>
              <w:t xml:space="preserve">St Brendan’s PS </w:t>
            </w:r>
            <w:r w:rsidRPr="007B70C5">
              <w:rPr>
                <w:rFonts w:ascii="Arial" w:eastAsiaTheme="minorEastAsia" w:hAnsi="Arial" w:cs="Arial"/>
                <w:i/>
              </w:rPr>
              <w:t xml:space="preserve">were unsuccessful due to the school being oversubscribed will be compiled and will </w:t>
            </w:r>
            <w:r w:rsidRPr="007C7144">
              <w:rPr>
                <w:rFonts w:ascii="Arial" w:eastAsiaTheme="minorEastAsia" w:hAnsi="Arial" w:cs="Arial"/>
                <w:i/>
              </w:rPr>
              <w:t>remain valid for the school year in which admission is being sought.</w:t>
            </w:r>
          </w:p>
          <w:p w14:paraId="6B825353" w14:textId="77777777" w:rsidR="007C7144" w:rsidRPr="007C7144" w:rsidRDefault="007C7144" w:rsidP="00912E5D">
            <w:pPr>
              <w:autoSpaceDE w:val="0"/>
              <w:autoSpaceDN w:val="0"/>
              <w:adjustRightInd w:val="0"/>
              <w:rPr>
                <w:rFonts w:ascii="Arial" w:eastAsiaTheme="minorEastAsia" w:hAnsi="Arial" w:cs="Arial"/>
                <w:i/>
              </w:rPr>
            </w:pPr>
          </w:p>
          <w:p w14:paraId="01C38454" w14:textId="77777777" w:rsidR="00E47AF1" w:rsidRPr="003201ED" w:rsidRDefault="007C7144" w:rsidP="0025639E">
            <w:pPr>
              <w:autoSpaceDE w:val="0"/>
              <w:autoSpaceDN w:val="0"/>
              <w:adjustRightInd w:val="0"/>
              <w:rPr>
                <w:rFonts w:ascii="Arial" w:eastAsiaTheme="minorEastAsia" w:hAnsi="Arial" w:cs="Arial"/>
                <w:b/>
                <w:color w:val="385623" w:themeColor="accent6" w:themeShade="80"/>
              </w:rPr>
            </w:pPr>
            <w:r w:rsidRPr="007C7144">
              <w:rPr>
                <w:rFonts w:ascii="Arial" w:eastAsiaTheme="minorEastAsia" w:hAnsi="Arial" w:cs="Arial"/>
                <w:i/>
              </w:rPr>
              <w:t xml:space="preserve">Placement on the </w:t>
            </w:r>
            <w:r w:rsidRPr="007B70C5">
              <w:rPr>
                <w:rFonts w:ascii="Arial" w:eastAsiaTheme="minorEastAsia" w:hAnsi="Arial" w:cs="Arial"/>
                <w:i/>
              </w:rPr>
              <w:t xml:space="preserve">waiting list of </w:t>
            </w:r>
            <w:r w:rsidR="006F6F80" w:rsidRPr="007B70C5">
              <w:rPr>
                <w:rFonts w:ascii="Arial" w:eastAsiaTheme="minorEastAsia" w:hAnsi="Arial" w:cs="Arial"/>
              </w:rPr>
              <w:t xml:space="preserve">St Brendan’s PS </w:t>
            </w:r>
            <w:r w:rsidRPr="007B70C5">
              <w:rPr>
                <w:rFonts w:ascii="Arial" w:eastAsiaTheme="minorEastAsia" w:hAnsi="Arial" w:cs="Arial"/>
                <w:i/>
              </w:rPr>
              <w:t xml:space="preserve">is in the order of priority assigned to the students’ applications after the school has applied the </w:t>
            </w:r>
            <w:r w:rsidRPr="007C7144">
              <w:rPr>
                <w:rFonts w:ascii="Arial" w:eastAsiaTheme="minorEastAsia" w:hAnsi="Arial" w:cs="Arial"/>
                <w:i/>
              </w:rPr>
              <w:t xml:space="preserve">selection criteria in accordance with this admission policy.  </w:t>
            </w:r>
          </w:p>
          <w:p w14:paraId="44B830A7"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59CE35C4"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56F195C4"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0D0B59D2" w14:textId="77777777" w:rsidR="00352D5A" w:rsidRPr="007B70C5"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t>
      </w:r>
      <w:r w:rsidRPr="007B70C5">
        <w:rPr>
          <w:rFonts w:ascii="Arial" w:eastAsia="Tw Cen MT" w:hAnsi="Arial" w:cs="Times New Roman"/>
          <w:b/>
          <w:szCs w:val="20"/>
          <w:lang w:val="en-US" w:eastAsia="ja-JP"/>
        </w:rPr>
        <w:t xml:space="preserve">with the exception of students transferring from another school, may only be admitted to the school prior to </w:t>
      </w:r>
      <w:r w:rsidR="006F6F80" w:rsidRPr="007B70C5">
        <w:rPr>
          <w:rFonts w:ascii="Arial" w:eastAsia="Tw Cen MT" w:hAnsi="Arial" w:cs="Times New Roman"/>
          <w:b/>
          <w:szCs w:val="20"/>
          <w:lang w:val="en-US" w:eastAsia="ja-JP"/>
        </w:rPr>
        <w:t>28</w:t>
      </w:r>
      <w:r w:rsidR="006F6F80" w:rsidRPr="007B70C5">
        <w:rPr>
          <w:rFonts w:ascii="Arial" w:eastAsia="Tw Cen MT" w:hAnsi="Arial" w:cs="Times New Roman"/>
          <w:b/>
          <w:szCs w:val="20"/>
          <w:vertAlign w:val="superscript"/>
          <w:lang w:val="en-US" w:eastAsia="ja-JP"/>
        </w:rPr>
        <w:t>th</w:t>
      </w:r>
      <w:r w:rsidR="006F6F80" w:rsidRPr="007B70C5">
        <w:rPr>
          <w:rFonts w:ascii="Arial" w:eastAsia="Tw Cen MT" w:hAnsi="Arial" w:cs="Times New Roman"/>
          <w:b/>
          <w:szCs w:val="20"/>
          <w:lang w:val="en-US" w:eastAsia="ja-JP"/>
        </w:rPr>
        <w:t xml:space="preserve"> September.</w:t>
      </w:r>
    </w:p>
    <w:p w14:paraId="07818A0F"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0F9A20D8"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6EAA535"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5E52EE">
        <w:rPr>
          <w:rFonts w:ascii="Arial" w:eastAsiaTheme="minorEastAsia" w:hAnsi="Arial" w:cs="Arial"/>
          <w:b/>
          <w:sz w:val="24"/>
          <w:szCs w:val="24"/>
        </w:rPr>
        <w:t>Declaration in relation to the non-charging of fees</w:t>
      </w:r>
      <w:bookmarkEnd w:id="8"/>
    </w:p>
    <w:p w14:paraId="12D0B893" w14:textId="77777777" w:rsidR="00A52939" w:rsidRDefault="00A52939" w:rsidP="00A52939">
      <w:pPr>
        <w:pStyle w:val="NoSpacing"/>
        <w:rPr>
          <w:rFonts w:ascii="Arial" w:eastAsiaTheme="minorEastAsia" w:hAnsi="Arial" w:cs="Arial"/>
        </w:rPr>
      </w:pPr>
    </w:p>
    <w:p w14:paraId="6C459C77"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w:t>
      </w:r>
      <w:r w:rsidRPr="007B70C5">
        <w:rPr>
          <w:rFonts w:ascii="Arial" w:eastAsiaTheme="minorEastAsia" w:hAnsi="Arial" w:cs="Arial"/>
        </w:rPr>
        <w:t xml:space="preserve">board of </w:t>
      </w:r>
      <w:r w:rsidR="006F6F80" w:rsidRPr="007B70C5">
        <w:rPr>
          <w:rFonts w:ascii="Arial" w:eastAsiaTheme="minorEastAsia" w:hAnsi="Arial" w:cs="Arial"/>
        </w:rPr>
        <w:t xml:space="preserve">St Brendan’s PS </w:t>
      </w:r>
      <w:r w:rsidRPr="007B70C5">
        <w:rPr>
          <w:rFonts w:ascii="Arial" w:eastAsiaTheme="minorEastAsia" w:hAnsi="Arial" w:cs="Arial"/>
        </w:rPr>
        <w:t xml:space="preserve">or any persons acting on its behalf will not charge fees for or seek payment or contributions (howsoever </w:t>
      </w:r>
      <w:r w:rsidRPr="003201ED">
        <w:rPr>
          <w:rFonts w:ascii="Arial" w:eastAsiaTheme="minorEastAsia" w:hAnsi="Arial" w:cs="Arial"/>
        </w:rPr>
        <w:t>described) as a condition of-</w:t>
      </w:r>
    </w:p>
    <w:p w14:paraId="459082DB"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53F8EEB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FE9BBB2" w14:textId="77777777" w:rsidR="008A090A" w:rsidRPr="003201ED" w:rsidRDefault="008A090A" w:rsidP="008A090A">
      <w:pPr>
        <w:spacing w:after="0" w:line="240" w:lineRule="auto"/>
        <w:jc w:val="both"/>
        <w:rPr>
          <w:rFonts w:ascii="Arial" w:eastAsiaTheme="minorEastAsia" w:hAnsi="Arial" w:cs="Arial"/>
        </w:rPr>
      </w:pPr>
    </w:p>
    <w:p w14:paraId="14D24268"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614A3FBC"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87BF2B9"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622730EE" w14:textId="77777777" w:rsidTr="00F4042D">
        <w:tc>
          <w:tcPr>
            <w:tcW w:w="9016" w:type="dxa"/>
            <w:shd w:val="clear" w:color="auto" w:fill="E7E6E6" w:themeFill="background2"/>
          </w:tcPr>
          <w:p w14:paraId="461BA4D5"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2D8F6283" w14:textId="77777777" w:rsidR="00095253" w:rsidRDefault="00095253" w:rsidP="00F704E7">
            <w:pPr>
              <w:autoSpaceDE w:val="0"/>
              <w:autoSpaceDN w:val="0"/>
              <w:adjustRightInd w:val="0"/>
              <w:rPr>
                <w:rFonts w:ascii="Arial" w:eastAsiaTheme="minorEastAsia" w:hAnsi="Arial" w:cs="Arial"/>
              </w:rPr>
            </w:pPr>
          </w:p>
          <w:p w14:paraId="70C2FAFA"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03233C4A" w14:textId="77777777" w:rsidR="007C7144" w:rsidRDefault="007C7144" w:rsidP="00F704E7">
            <w:pPr>
              <w:autoSpaceDE w:val="0"/>
              <w:autoSpaceDN w:val="0"/>
              <w:adjustRightInd w:val="0"/>
              <w:rPr>
                <w:rFonts w:ascii="Arial" w:eastAsiaTheme="minorEastAsia" w:hAnsi="Arial" w:cs="Arial"/>
              </w:rPr>
            </w:pPr>
          </w:p>
          <w:p w14:paraId="79CC92E9"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382CDF0C" w14:textId="77777777" w:rsidR="00F704E7" w:rsidRDefault="00F704E7" w:rsidP="00F704E7">
            <w:pPr>
              <w:autoSpaceDE w:val="0"/>
              <w:autoSpaceDN w:val="0"/>
              <w:adjustRightInd w:val="0"/>
              <w:rPr>
                <w:rFonts w:ascii="Arial" w:eastAsiaTheme="minorEastAsia" w:hAnsi="Arial" w:cs="Arial"/>
              </w:rPr>
            </w:pPr>
          </w:p>
          <w:p w14:paraId="2C759738" w14:textId="77777777" w:rsidR="00CE4027" w:rsidRPr="007B70C5" w:rsidRDefault="00CE4027" w:rsidP="00F704E7">
            <w:pPr>
              <w:autoSpaceDE w:val="0"/>
              <w:autoSpaceDN w:val="0"/>
              <w:adjustRightInd w:val="0"/>
              <w:rPr>
                <w:rFonts w:ascii="Arial" w:eastAsiaTheme="minorEastAsia" w:hAnsi="Arial" w:cs="Arial"/>
              </w:rPr>
            </w:pPr>
            <w:r w:rsidRPr="007B70C5">
              <w:rPr>
                <w:rFonts w:ascii="Arial" w:eastAsiaTheme="minorEastAsia" w:hAnsi="Arial" w:cs="Arial"/>
              </w:rPr>
              <w:t>A written request should be made to the Principal of</w:t>
            </w:r>
            <w:r w:rsidR="002E2864" w:rsidRPr="007B70C5">
              <w:rPr>
                <w:rFonts w:ascii="Arial" w:eastAsiaTheme="minorEastAsia" w:hAnsi="Arial" w:cs="Arial"/>
              </w:rPr>
              <w:t xml:space="preserve"> the school.</w:t>
            </w:r>
            <w:r w:rsidRPr="007B70C5">
              <w:rPr>
                <w:rFonts w:ascii="Arial" w:eastAsiaTheme="minorEastAsia" w:hAnsi="Arial" w:cs="Arial"/>
              </w:rPr>
              <w:t xml:space="preserve"> A meeting will then be arranged with the parent(s)</w:t>
            </w:r>
            <w:r w:rsidR="00352D5A" w:rsidRPr="007B70C5">
              <w:rPr>
                <w:rFonts w:ascii="Arial" w:eastAsiaTheme="minorEastAsia" w:hAnsi="Arial" w:cs="Arial"/>
              </w:rPr>
              <w:t>/guardian</w:t>
            </w:r>
            <w:r w:rsidR="002E2864" w:rsidRPr="007B70C5">
              <w:rPr>
                <w:rFonts w:ascii="Arial" w:eastAsiaTheme="minorEastAsia" w:hAnsi="Arial" w:cs="Arial"/>
              </w:rPr>
              <w:t>(</w:t>
            </w:r>
            <w:r w:rsidR="00352D5A" w:rsidRPr="007B70C5">
              <w:rPr>
                <w:rFonts w:ascii="Arial" w:eastAsiaTheme="minorEastAsia" w:hAnsi="Arial" w:cs="Arial"/>
              </w:rPr>
              <w:t>s</w:t>
            </w:r>
            <w:r w:rsidR="002E2864" w:rsidRPr="007B70C5">
              <w:rPr>
                <w:rFonts w:ascii="Arial" w:eastAsiaTheme="minorEastAsia" w:hAnsi="Arial" w:cs="Arial"/>
              </w:rPr>
              <w:t>)</w:t>
            </w:r>
            <w:r w:rsidR="00352D5A" w:rsidRPr="007B70C5">
              <w:rPr>
                <w:rFonts w:ascii="Arial" w:eastAsiaTheme="minorEastAsia" w:hAnsi="Arial" w:cs="Arial"/>
              </w:rPr>
              <w:t xml:space="preserve"> of the student,</w:t>
            </w:r>
            <w:r w:rsidRPr="007B70C5">
              <w:rPr>
                <w:rFonts w:ascii="Arial" w:eastAsiaTheme="minorEastAsia" w:hAnsi="Arial" w:cs="Arial"/>
              </w:rPr>
              <w:t xml:space="preserve"> to discuss how the request may be accommodated by the school.</w:t>
            </w:r>
          </w:p>
          <w:p w14:paraId="3636FA3D" w14:textId="77777777" w:rsidR="00F704E7" w:rsidRDefault="00F704E7" w:rsidP="00F704E7">
            <w:pPr>
              <w:autoSpaceDE w:val="0"/>
              <w:autoSpaceDN w:val="0"/>
              <w:adjustRightInd w:val="0"/>
              <w:rPr>
                <w:rFonts w:ascii="Arial" w:eastAsiaTheme="minorEastAsia" w:hAnsi="Arial" w:cs="Arial"/>
              </w:rPr>
            </w:pPr>
          </w:p>
          <w:p w14:paraId="762AC728"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148D0DC7" w14:textId="77777777" w:rsidR="0025639E" w:rsidRDefault="0025639E" w:rsidP="0025639E">
      <w:pPr>
        <w:pStyle w:val="Heading2"/>
        <w:ind w:left="426"/>
        <w:rPr>
          <w:rFonts w:ascii="Arial" w:eastAsiaTheme="minorEastAsia" w:hAnsi="Arial" w:cs="Arial"/>
          <w:b/>
          <w:sz w:val="24"/>
          <w:szCs w:val="24"/>
        </w:rPr>
      </w:pPr>
      <w:bookmarkStart w:id="9" w:name="_Reviews/appeals"/>
      <w:bookmarkStart w:id="10" w:name="_Ref31796704"/>
      <w:bookmarkEnd w:id="9"/>
    </w:p>
    <w:p w14:paraId="025653AE"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0"/>
    </w:p>
    <w:p w14:paraId="44D4D928"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49BAE0C"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5370DD06"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2BDC00C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216A4B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9B9D2D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58D9DA6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89C2431"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59253AE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045268B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6889284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70DAEAC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96ED7D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C5A7E3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46A8BF2C"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2BAE7DB" w14:textId="77777777" w:rsidR="00352D5A" w:rsidRDefault="00352D5A" w:rsidP="007168B1">
      <w:pPr>
        <w:autoSpaceDE w:val="0"/>
        <w:autoSpaceDN w:val="0"/>
        <w:spacing w:line="240" w:lineRule="auto"/>
        <w:rPr>
          <w:rFonts w:ascii="Arial" w:hAnsi="Arial" w:cs="Arial"/>
        </w:rPr>
      </w:pPr>
    </w:p>
    <w:p w14:paraId="7DB8CF38" w14:textId="6C68243A" w:rsidR="00352D5A" w:rsidRDefault="00352D5A" w:rsidP="00352D5A">
      <w:pPr>
        <w:spacing w:line="25" w:lineRule="atLeast"/>
        <w:jc w:val="both"/>
        <w:rPr>
          <w:rFonts w:ascii="Arial" w:hAnsi="Arial" w:cs="Arial"/>
        </w:rPr>
      </w:pPr>
      <w:r w:rsidRPr="004251B7">
        <w:rPr>
          <w:rFonts w:ascii="Arial" w:hAnsi="Arial" w:cs="Arial"/>
        </w:rPr>
        <w:t xml:space="preserve">The policy was ratified by the Board </w:t>
      </w:r>
      <w:r w:rsidRPr="007B70C5">
        <w:rPr>
          <w:rFonts w:ascii="Arial" w:hAnsi="Arial" w:cs="Arial"/>
        </w:rPr>
        <w:t xml:space="preserve">of Management of </w:t>
      </w:r>
      <w:r w:rsidR="00E25702" w:rsidRPr="007B70C5">
        <w:rPr>
          <w:rFonts w:ascii="Arial" w:hAnsi="Arial" w:cs="Arial"/>
        </w:rPr>
        <w:t>St Brendan’s PS</w:t>
      </w:r>
      <w:r w:rsidRPr="007B70C5">
        <w:rPr>
          <w:rFonts w:ascii="Arial" w:hAnsi="Arial" w:cs="Arial"/>
        </w:rPr>
        <w:t xml:space="preserve"> on </w:t>
      </w:r>
      <w:r w:rsidR="0094213D" w:rsidRPr="007B70C5">
        <w:rPr>
          <w:rFonts w:ascii="Arial" w:hAnsi="Arial" w:cs="Arial"/>
        </w:rPr>
        <w:t>5 / 5 / 2020</w:t>
      </w:r>
    </w:p>
    <w:p w14:paraId="387E52A8" w14:textId="7D0AEC3F" w:rsidR="00352D5A" w:rsidRPr="004251B7" w:rsidRDefault="00733043" w:rsidP="00352D5A">
      <w:pPr>
        <w:spacing w:line="25" w:lineRule="atLeast"/>
        <w:jc w:val="both"/>
        <w:rPr>
          <w:rFonts w:ascii="Arial" w:hAnsi="Arial" w:cs="Arial"/>
        </w:rPr>
      </w:pPr>
      <w:r>
        <w:rPr>
          <w:rFonts w:ascii="Arial" w:hAnsi="Arial" w:cs="Arial"/>
        </w:rPr>
        <w:t>The policy was reviewed after consultation process in December 2022 and ratified on 13/12/2022 with new mandatory changes included.</w:t>
      </w:r>
    </w:p>
    <w:p w14:paraId="6135C7F4" w14:textId="77777777" w:rsidR="00352D5A" w:rsidRPr="004251B7" w:rsidRDefault="00352D5A" w:rsidP="00352D5A">
      <w:pPr>
        <w:spacing w:line="25" w:lineRule="atLeast"/>
        <w:jc w:val="both"/>
        <w:rPr>
          <w:rFonts w:ascii="Arial" w:hAnsi="Arial" w:cs="Arial"/>
        </w:rPr>
      </w:pPr>
    </w:p>
    <w:p w14:paraId="6744BC12" w14:textId="539B1C4F" w:rsidR="00352D5A" w:rsidRPr="004251B7" w:rsidRDefault="00352D5A" w:rsidP="00352D5A">
      <w:pPr>
        <w:spacing w:line="25" w:lineRule="atLeast"/>
        <w:jc w:val="both"/>
        <w:rPr>
          <w:rFonts w:ascii="Arial" w:hAnsi="Arial" w:cs="Arial"/>
          <w:sz w:val="18"/>
          <w:szCs w:val="18"/>
        </w:rPr>
      </w:pPr>
      <w:r w:rsidRPr="004251B7">
        <w:rPr>
          <w:rFonts w:ascii="Arial" w:hAnsi="Arial" w:cs="Arial"/>
        </w:rPr>
        <w:t>Signed:</w:t>
      </w:r>
      <w:r w:rsidR="00A33CAC">
        <w:rPr>
          <w:rFonts w:ascii="Arial" w:hAnsi="Arial" w:cs="Arial"/>
        </w:rPr>
        <w:t xml:space="preserve"> Pat Teehan </w:t>
      </w:r>
      <w:r w:rsidRPr="004251B7">
        <w:rPr>
          <w:rFonts w:ascii="Arial" w:hAnsi="Arial" w:cs="Arial"/>
        </w:rPr>
        <w:t xml:space="preserve"> </w:t>
      </w:r>
      <w:r w:rsidRPr="004251B7">
        <w:rPr>
          <w:rFonts w:ascii="Arial" w:hAnsi="Arial" w:cs="Arial"/>
          <w:sz w:val="20"/>
        </w:rPr>
        <w:t>Chairperson, Board of Management</w:t>
      </w:r>
    </w:p>
    <w:p w14:paraId="52EFF5F9" w14:textId="77777777" w:rsidR="00352D5A" w:rsidRPr="004251B7" w:rsidRDefault="00352D5A" w:rsidP="00352D5A">
      <w:pPr>
        <w:spacing w:line="25" w:lineRule="atLeast"/>
        <w:jc w:val="both"/>
        <w:rPr>
          <w:rFonts w:ascii="Arial" w:hAnsi="Arial" w:cs="Arial"/>
          <w:sz w:val="18"/>
          <w:szCs w:val="18"/>
        </w:rPr>
      </w:pPr>
    </w:p>
    <w:p w14:paraId="5ABC3FD3" w14:textId="51D27BC2" w:rsidR="00352D5A"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12E29194" w14:textId="6CFBA6DE" w:rsidR="007B70C5" w:rsidRDefault="00127713" w:rsidP="00352D5A">
      <w:pPr>
        <w:spacing w:line="25" w:lineRule="atLeast"/>
        <w:jc w:val="both"/>
        <w:rPr>
          <w:rFonts w:ascii="Arial" w:hAnsi="Arial" w:cs="Arial"/>
        </w:rPr>
      </w:pPr>
      <w:r>
        <w:rPr>
          <w:rFonts w:ascii="Arial" w:hAnsi="Arial" w:cs="Arial"/>
          <w:noProof/>
          <w:lang w:eastAsia="en-IE"/>
        </w:rPr>
        <w:lastRenderedPageBreak/>
        <w:drawing>
          <wp:anchor distT="0" distB="0" distL="114300" distR="114300" simplePos="0" relativeHeight="251658240" behindDoc="1" locked="0" layoutInCell="1" allowOverlap="1" wp14:anchorId="702488A2" wp14:editId="74F36C57">
            <wp:simplePos x="0" y="0"/>
            <wp:positionH relativeFrom="column">
              <wp:posOffset>5293995</wp:posOffset>
            </wp:positionH>
            <wp:positionV relativeFrom="paragraph">
              <wp:posOffset>253365</wp:posOffset>
            </wp:positionV>
            <wp:extent cx="972000" cy="1047600"/>
            <wp:effectExtent l="0" t="0" r="0" b="635"/>
            <wp:wrapTight wrapText="bothSides">
              <wp:wrapPolygon edited="0">
                <wp:start x="6776" y="0"/>
                <wp:lineTo x="4235" y="1179"/>
                <wp:lineTo x="0" y="5109"/>
                <wp:lineTo x="0" y="14933"/>
                <wp:lineTo x="2965" y="18862"/>
                <wp:lineTo x="7200" y="21220"/>
                <wp:lineTo x="8047" y="21220"/>
                <wp:lineTo x="12706" y="21220"/>
                <wp:lineTo x="13553" y="21220"/>
                <wp:lineTo x="18635" y="18862"/>
                <wp:lineTo x="21176" y="14147"/>
                <wp:lineTo x="21176" y="7859"/>
                <wp:lineTo x="20753" y="5109"/>
                <wp:lineTo x="17365" y="1572"/>
                <wp:lineTo x="14400" y="0"/>
                <wp:lineTo x="67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000" cy="1047600"/>
                    </a:xfrm>
                    <a:prstGeom prst="rect">
                      <a:avLst/>
                    </a:prstGeom>
                    <a:noFill/>
                  </pic:spPr>
                </pic:pic>
              </a:graphicData>
            </a:graphic>
            <wp14:sizeRelH relativeFrom="margin">
              <wp14:pctWidth>0</wp14:pctWidth>
            </wp14:sizeRelH>
            <wp14:sizeRelV relativeFrom="margin">
              <wp14:pctHeight>0</wp14:pctHeight>
            </wp14:sizeRelV>
          </wp:anchor>
        </w:drawing>
      </w:r>
    </w:p>
    <w:p w14:paraId="3422E473" w14:textId="779A13EF" w:rsidR="007B70C5" w:rsidRPr="004251B7" w:rsidRDefault="00127713" w:rsidP="00127713">
      <w:pPr>
        <w:tabs>
          <w:tab w:val="left" w:pos="8565"/>
        </w:tabs>
        <w:spacing w:line="25" w:lineRule="atLeast"/>
        <w:jc w:val="both"/>
        <w:rPr>
          <w:rFonts w:ascii="Arial" w:hAnsi="Arial" w:cs="Arial"/>
        </w:rPr>
      </w:pPr>
      <w:r>
        <w:rPr>
          <w:rFonts w:ascii="Arial" w:hAnsi="Arial" w:cs="Arial"/>
        </w:rPr>
        <w:tab/>
      </w:r>
    </w:p>
    <w:p w14:paraId="7A0771D1" w14:textId="2B6D2975" w:rsidR="00076D38" w:rsidRPr="00076D38" w:rsidRDefault="00076D38" w:rsidP="0094213D">
      <w:pPr>
        <w:spacing w:line="25" w:lineRule="atLeast"/>
        <w:jc w:val="both"/>
        <w:rPr>
          <w:rFonts w:ascii="Arial" w:eastAsia="Times New Roman" w:hAnsi="Arial" w:cs="Arial"/>
          <w:b/>
          <w:lang w:val="en-GB" w:eastAsia="en-GB"/>
        </w:rPr>
      </w:pPr>
      <w:r w:rsidRPr="001E2C35">
        <w:rPr>
          <w:rFonts w:ascii="Arial" w:eastAsia="Times New Roman" w:hAnsi="Arial" w:cs="Arial"/>
          <w:b/>
          <w:lang w:val="en-GB" w:eastAsia="en-GB"/>
        </w:rPr>
        <w:t xml:space="preserve">Appendix </w:t>
      </w:r>
      <w:r w:rsidR="00101666" w:rsidRPr="001E2C35">
        <w:rPr>
          <w:rFonts w:ascii="Arial" w:eastAsia="Times New Roman" w:hAnsi="Arial" w:cs="Arial"/>
          <w:b/>
          <w:lang w:val="en-GB" w:eastAsia="en-GB"/>
        </w:rPr>
        <w:t>(</w:t>
      </w:r>
      <w:r w:rsidRPr="001E2C35">
        <w:rPr>
          <w:rFonts w:ascii="Arial" w:eastAsia="Times New Roman" w:hAnsi="Arial" w:cs="Arial"/>
          <w:b/>
          <w:lang w:val="en-GB" w:eastAsia="en-GB"/>
        </w:rPr>
        <w:t>1</w:t>
      </w:r>
      <w:r w:rsidR="00101666" w:rsidRPr="001E2C35">
        <w:rPr>
          <w:rFonts w:ascii="Arial" w:eastAsia="Times New Roman" w:hAnsi="Arial" w:cs="Arial"/>
          <w:b/>
          <w:lang w:val="en-GB" w:eastAsia="en-GB"/>
        </w:rPr>
        <w:t>) St</w:t>
      </w:r>
      <w:r w:rsidRPr="00076D38">
        <w:rPr>
          <w:rFonts w:ascii="Arial" w:eastAsia="Times New Roman" w:hAnsi="Arial" w:cs="Arial"/>
          <w:b/>
          <w:lang w:val="en-GB" w:eastAsia="en-GB"/>
        </w:rPr>
        <w:t xml:space="preserve"> Brendan’s PS – ASD Special Class Enrolment </w:t>
      </w:r>
      <w:r w:rsidRPr="001E2C35">
        <w:rPr>
          <w:rFonts w:ascii="Arial" w:eastAsia="Times New Roman" w:hAnsi="Arial" w:cs="Arial"/>
          <w:b/>
          <w:lang w:val="en-GB" w:eastAsia="en-GB"/>
        </w:rPr>
        <w:t>procedures.</w:t>
      </w:r>
    </w:p>
    <w:p w14:paraId="2ADE8F46" w14:textId="77777777"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Enrolment</w:t>
      </w:r>
    </w:p>
    <w:p w14:paraId="372B2DDF" w14:textId="77777777" w:rsidR="00076D38" w:rsidRPr="00076D38" w:rsidRDefault="00076D38" w:rsidP="00076D38">
      <w:pPr>
        <w:spacing w:after="0" w:line="240" w:lineRule="auto"/>
        <w:jc w:val="both"/>
        <w:rPr>
          <w:rFonts w:ascii="Arial" w:eastAsia="Times New Roman" w:hAnsi="Arial" w:cs="Arial"/>
          <w:lang w:val="en-GB" w:eastAsia="en-GB"/>
        </w:rPr>
      </w:pPr>
    </w:p>
    <w:p w14:paraId="0E8B9BC2" w14:textId="539222A0"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All the children must reside in the Midland/</w:t>
      </w:r>
      <w:r w:rsidRPr="001E2C35">
        <w:rPr>
          <w:rFonts w:ascii="Arial" w:eastAsia="Times New Roman" w:hAnsi="Arial" w:cs="Arial"/>
          <w:lang w:val="en-GB" w:eastAsia="en-GB"/>
        </w:rPr>
        <w:t>Mid-Western</w:t>
      </w:r>
      <w:r w:rsidRPr="00076D38">
        <w:rPr>
          <w:rFonts w:ascii="Arial" w:eastAsia="Times New Roman" w:hAnsi="Arial" w:cs="Arial"/>
          <w:lang w:val="en-GB" w:eastAsia="en-GB"/>
        </w:rPr>
        <w:t xml:space="preserve"> Health Service Executive </w:t>
      </w:r>
      <w:r w:rsidR="00127713" w:rsidRPr="00076D38">
        <w:rPr>
          <w:rFonts w:ascii="Arial" w:eastAsia="Times New Roman" w:hAnsi="Arial" w:cs="Arial"/>
          <w:lang w:val="en-GB" w:eastAsia="en-GB"/>
        </w:rPr>
        <w:t>Area</w:t>
      </w:r>
      <w:r w:rsidR="00127713">
        <w:rPr>
          <w:rFonts w:ascii="Arial" w:eastAsia="Times New Roman" w:hAnsi="Arial" w:cs="Arial"/>
          <w:lang w:val="en-GB" w:eastAsia="en-GB"/>
        </w:rPr>
        <w:t xml:space="preserve"> </w:t>
      </w:r>
      <w:r w:rsidR="00127713" w:rsidRPr="00076D38">
        <w:rPr>
          <w:rFonts w:ascii="Arial" w:eastAsia="Times New Roman" w:hAnsi="Arial" w:cs="Arial"/>
          <w:lang w:val="en-GB" w:eastAsia="en-GB"/>
        </w:rPr>
        <w:t>and</w:t>
      </w:r>
      <w:r w:rsidRPr="00076D38">
        <w:rPr>
          <w:rFonts w:ascii="Arial" w:eastAsia="Times New Roman" w:hAnsi="Arial" w:cs="Arial"/>
          <w:lang w:val="en-GB" w:eastAsia="en-GB"/>
        </w:rPr>
        <w:t xml:space="preserve"> fulfil the enrolment criteria.</w:t>
      </w:r>
    </w:p>
    <w:p w14:paraId="4CEFDA19" w14:textId="77777777" w:rsidR="00076D38" w:rsidRPr="00076D38" w:rsidRDefault="00076D38" w:rsidP="00076D38">
      <w:pPr>
        <w:spacing w:after="0" w:line="240" w:lineRule="auto"/>
        <w:jc w:val="both"/>
        <w:rPr>
          <w:rFonts w:ascii="Arial" w:eastAsia="Times New Roman" w:hAnsi="Arial" w:cs="Arial"/>
          <w:b/>
          <w:lang w:val="en-GB" w:eastAsia="en-GB"/>
        </w:rPr>
      </w:pPr>
    </w:p>
    <w:p w14:paraId="288EDB2F" w14:textId="77777777"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Enrolment Procedure</w:t>
      </w:r>
    </w:p>
    <w:p w14:paraId="0B7B5559" w14:textId="77777777" w:rsidR="00076D38" w:rsidRPr="00076D38" w:rsidRDefault="00076D38" w:rsidP="00076D38">
      <w:pPr>
        <w:spacing w:after="0" w:line="240" w:lineRule="auto"/>
        <w:jc w:val="both"/>
        <w:rPr>
          <w:rFonts w:ascii="Arial" w:eastAsia="Times New Roman" w:hAnsi="Arial" w:cs="Arial"/>
          <w:lang w:val="en-GB" w:eastAsia="en-GB"/>
        </w:rPr>
      </w:pPr>
    </w:p>
    <w:p w14:paraId="1585DE73"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The process of enrolment begins with </w:t>
      </w:r>
    </w:p>
    <w:p w14:paraId="4BB38E36" w14:textId="77777777" w:rsidR="00076D38" w:rsidRPr="00076D38" w:rsidRDefault="00076D38" w:rsidP="00076D38">
      <w:pPr>
        <w:numPr>
          <w:ilvl w:val="0"/>
          <w:numId w:val="34"/>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 referral from the Autism team or a telephone call or visit in person from the parents and an expression of interest in a place for the coming year.</w:t>
      </w:r>
    </w:p>
    <w:p w14:paraId="42637C71" w14:textId="77777777" w:rsidR="00076D38" w:rsidRPr="00076D38" w:rsidRDefault="00076D38" w:rsidP="00076D38">
      <w:pPr>
        <w:numPr>
          <w:ilvl w:val="0"/>
          <w:numId w:val="34"/>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 school application form, showing family details and medical history is then completed. This application must be accompanied by an up to date educational psychological assessment which confirms the diagnosis of ASD in line with current Department of Education and Skills criteria.</w:t>
      </w:r>
    </w:p>
    <w:p w14:paraId="7DA9D82F" w14:textId="77777777" w:rsidR="00076D38" w:rsidRPr="00076D38" w:rsidRDefault="00076D38" w:rsidP="00076D38">
      <w:pPr>
        <w:numPr>
          <w:ilvl w:val="0"/>
          <w:numId w:val="34"/>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Fully completed applications are then recorded in the applications file. This information will also be forwarded to the Special Education Needs Organiser as part of the admissions process.</w:t>
      </w:r>
    </w:p>
    <w:p w14:paraId="77D77ACE" w14:textId="77777777" w:rsidR="00076D38" w:rsidRPr="00076D38" w:rsidRDefault="00076D38" w:rsidP="00076D38">
      <w:pPr>
        <w:spacing w:after="0" w:line="240" w:lineRule="auto"/>
        <w:jc w:val="both"/>
        <w:rPr>
          <w:rFonts w:ascii="Arial" w:eastAsia="Times New Roman" w:hAnsi="Arial" w:cs="Arial"/>
          <w:lang w:val="en-GB" w:eastAsia="en-GB"/>
        </w:rPr>
      </w:pPr>
    </w:p>
    <w:p w14:paraId="208F3B3B" w14:textId="35E80101"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Criteria for Enrolment</w:t>
      </w:r>
    </w:p>
    <w:p w14:paraId="31E00CCB" w14:textId="77777777" w:rsidR="00076D38" w:rsidRPr="00076D38" w:rsidRDefault="00076D38" w:rsidP="00076D38">
      <w:pPr>
        <w:spacing w:after="0" w:line="240" w:lineRule="auto"/>
        <w:jc w:val="both"/>
        <w:rPr>
          <w:rFonts w:ascii="Arial" w:eastAsia="Times New Roman" w:hAnsi="Arial" w:cs="Arial"/>
          <w:lang w:val="en-GB" w:eastAsia="en-GB"/>
        </w:rPr>
      </w:pPr>
    </w:p>
    <w:p w14:paraId="7B5790B9"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Each child in ASD Class must have a definite diagnosis of Autism.  He must also have a written professional recommendation for a place in an Autism Unit in a mainstream setting. Under guidelines from the Department of Education and Skills the maximum class size is six pupils. A second ASD class was sanctioned by NCSE to open in September 2019 with enrolment capped at 3 pupils initially due to limited accommodation. With DES support for a new accommodation the class will revert to capacity of 6 pupils.</w:t>
      </w:r>
    </w:p>
    <w:p w14:paraId="69580643" w14:textId="77777777" w:rsidR="00076D38" w:rsidRPr="00076D38" w:rsidRDefault="00076D38" w:rsidP="00076D38">
      <w:pPr>
        <w:spacing w:after="0" w:line="240" w:lineRule="auto"/>
        <w:jc w:val="both"/>
        <w:rPr>
          <w:rFonts w:ascii="Arial" w:eastAsia="Times New Roman" w:hAnsi="Arial" w:cs="Arial"/>
          <w:lang w:val="en-GB" w:eastAsia="en-GB"/>
        </w:rPr>
      </w:pPr>
    </w:p>
    <w:p w14:paraId="70F51852"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If the number of children in the application file exceeds the number of places available the following criteria will apply.</w:t>
      </w:r>
    </w:p>
    <w:p w14:paraId="05B2F5C8" w14:textId="77777777" w:rsidR="00076D38" w:rsidRPr="00076D38" w:rsidRDefault="00076D38" w:rsidP="00076D38">
      <w:pPr>
        <w:spacing w:after="0" w:line="240" w:lineRule="auto"/>
        <w:jc w:val="both"/>
        <w:rPr>
          <w:rFonts w:ascii="Arial" w:eastAsia="Times New Roman" w:hAnsi="Arial" w:cs="Arial"/>
          <w:lang w:val="en-GB" w:eastAsia="en-GB"/>
        </w:rPr>
      </w:pPr>
    </w:p>
    <w:p w14:paraId="3D8BB407" w14:textId="7777777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Priority will be given to brothers including step siblings of children already enrolled in the school, or who have attended the school in the past.</w:t>
      </w:r>
    </w:p>
    <w:p w14:paraId="33863720" w14:textId="7777777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Children whose primary residence is in the immediate area starting with those nearest to the school. If the class is oversubscribed within the application of this criterion, then the furthest from the school (by road) will be eliminated first. Eircode will be used to facilitate this. </w:t>
      </w:r>
    </w:p>
    <w:p w14:paraId="3EFDA483" w14:textId="7C9403B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If spaces are still </w:t>
      </w:r>
      <w:r w:rsidR="00CF152B" w:rsidRPr="00076D38">
        <w:rPr>
          <w:rFonts w:ascii="Arial" w:eastAsia="Times New Roman" w:hAnsi="Arial" w:cs="Arial"/>
          <w:lang w:val="en-GB" w:eastAsia="en-GB"/>
        </w:rPr>
        <w:t>available,</w:t>
      </w:r>
      <w:r w:rsidRPr="00076D38">
        <w:rPr>
          <w:rFonts w:ascii="Arial" w:eastAsia="Times New Roman" w:hAnsi="Arial" w:cs="Arial"/>
          <w:lang w:val="en-GB" w:eastAsia="en-GB"/>
        </w:rPr>
        <w:t xml:space="preserve"> they will be allocated from the applications file on the basis of chronological age.</w:t>
      </w:r>
    </w:p>
    <w:p w14:paraId="239CFFEC" w14:textId="77777777" w:rsidR="00076D38" w:rsidRPr="00076D38" w:rsidRDefault="00076D38" w:rsidP="00076D38">
      <w:pPr>
        <w:numPr>
          <w:ilvl w:val="0"/>
          <w:numId w:val="36"/>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Allocation of a place in the ASD Class does not guarantee a place in the mainstream classes for any siblings.</w:t>
      </w:r>
    </w:p>
    <w:p w14:paraId="5912BB67" w14:textId="77777777" w:rsidR="00076D38" w:rsidRPr="00127713" w:rsidRDefault="00076D38" w:rsidP="00076D38">
      <w:pPr>
        <w:spacing w:after="0" w:line="240" w:lineRule="auto"/>
        <w:jc w:val="both"/>
        <w:rPr>
          <w:rFonts w:ascii="Arial" w:eastAsia="Times New Roman" w:hAnsi="Arial" w:cs="Arial"/>
          <w:color w:val="FF0000"/>
          <w:lang w:val="en-GB" w:eastAsia="en-GB"/>
        </w:rPr>
      </w:pPr>
    </w:p>
    <w:p w14:paraId="3EAC40E0" w14:textId="6002FD82" w:rsidR="00076D38" w:rsidRPr="00076D38" w:rsidRDefault="00076D38" w:rsidP="00127713">
      <w:pPr>
        <w:spacing w:after="0" w:line="276"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Allocation of places will be </w:t>
      </w:r>
      <w:r w:rsidRPr="00CF152B">
        <w:rPr>
          <w:rFonts w:ascii="Arial" w:eastAsia="Times New Roman" w:hAnsi="Arial" w:cs="Arial"/>
          <w:lang w:val="en-GB" w:eastAsia="en-GB"/>
        </w:rPr>
        <w:t>done</w:t>
      </w:r>
      <w:r w:rsidR="00127713" w:rsidRPr="00CF152B">
        <w:rPr>
          <w:rFonts w:ascii="Arial" w:eastAsia="Times New Roman" w:hAnsi="Arial" w:cs="Arial"/>
          <w:lang w:val="en-GB" w:eastAsia="en-GB"/>
        </w:rPr>
        <w:t xml:space="preserve"> by the Principal</w:t>
      </w:r>
      <w:r w:rsidRPr="00CF152B">
        <w:rPr>
          <w:rFonts w:ascii="Arial" w:eastAsia="Times New Roman" w:hAnsi="Arial" w:cs="Arial"/>
          <w:lang w:val="en-GB" w:eastAsia="en-GB"/>
        </w:rPr>
        <w:t xml:space="preserve"> </w:t>
      </w:r>
      <w:r w:rsidR="00127713" w:rsidRPr="00CF152B">
        <w:rPr>
          <w:rFonts w:ascii="Arial" w:eastAsia="Times New Roman" w:hAnsi="Arial" w:cs="Arial"/>
          <w:lang w:val="en-GB" w:eastAsia="en-GB"/>
        </w:rPr>
        <w:t>with the aid of</w:t>
      </w:r>
      <w:r w:rsidRPr="00CF152B">
        <w:rPr>
          <w:rFonts w:ascii="Arial" w:eastAsia="Times New Roman" w:hAnsi="Arial" w:cs="Arial"/>
          <w:lang w:val="en-GB" w:eastAsia="en-GB"/>
        </w:rPr>
        <w:t xml:space="preserve"> </w:t>
      </w:r>
      <w:r w:rsidRPr="00076D38">
        <w:rPr>
          <w:rFonts w:ascii="Arial" w:eastAsia="Times New Roman" w:hAnsi="Arial" w:cs="Arial"/>
          <w:lang w:val="en-GB" w:eastAsia="en-GB"/>
        </w:rPr>
        <w:t>the Multi – Disciplinary team - the Early Intervention team and the School Age team.</w:t>
      </w:r>
    </w:p>
    <w:p w14:paraId="71419EC6" w14:textId="77777777" w:rsidR="00076D38" w:rsidRPr="00076D38" w:rsidRDefault="00076D38" w:rsidP="00127713">
      <w:pPr>
        <w:spacing w:after="0" w:line="276" w:lineRule="auto"/>
        <w:jc w:val="both"/>
        <w:rPr>
          <w:rFonts w:ascii="Arial" w:eastAsia="Times New Roman" w:hAnsi="Arial" w:cs="Arial"/>
          <w:lang w:val="en-GB" w:eastAsia="en-GB"/>
        </w:rPr>
      </w:pPr>
    </w:p>
    <w:p w14:paraId="7D75041E"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Please note that the fulfilling of the enrolment criteria does not necessarily ensure enrolment if:</w:t>
      </w:r>
    </w:p>
    <w:p w14:paraId="0D2BEC36" w14:textId="77777777" w:rsidR="00076D38" w:rsidRPr="00076D38" w:rsidRDefault="00076D38" w:rsidP="00076D38">
      <w:p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 xml:space="preserve"> </w:t>
      </w:r>
    </w:p>
    <w:p w14:paraId="69118A16" w14:textId="77777777" w:rsidR="00076D38" w:rsidRPr="00076D38" w:rsidRDefault="00076D38" w:rsidP="00076D38">
      <w:pPr>
        <w:numPr>
          <w:ilvl w:val="0"/>
          <w:numId w:val="35"/>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lastRenderedPageBreak/>
        <w:t>Necessary resources pertaining to the enrolment are not available.</w:t>
      </w:r>
    </w:p>
    <w:p w14:paraId="60EB7037" w14:textId="77777777" w:rsidR="00076D38" w:rsidRPr="00076D38" w:rsidRDefault="00076D38" w:rsidP="00076D38">
      <w:pPr>
        <w:numPr>
          <w:ilvl w:val="0"/>
          <w:numId w:val="35"/>
        </w:numPr>
        <w:spacing w:after="0" w:line="240" w:lineRule="auto"/>
        <w:jc w:val="both"/>
        <w:rPr>
          <w:rFonts w:ascii="Arial" w:eastAsia="Times New Roman" w:hAnsi="Arial" w:cs="Arial"/>
          <w:lang w:val="en-GB" w:eastAsia="en-GB"/>
        </w:rPr>
      </w:pPr>
      <w:r w:rsidRPr="00076D38">
        <w:rPr>
          <w:rFonts w:ascii="Arial" w:eastAsia="Times New Roman" w:hAnsi="Arial" w:cs="Arial"/>
          <w:lang w:val="en-GB" w:eastAsia="en-GB"/>
        </w:rPr>
        <w:t>Sufficient classroom space is not available.</w:t>
      </w:r>
    </w:p>
    <w:p w14:paraId="4F18E65D" w14:textId="77777777" w:rsidR="001E2C35" w:rsidRDefault="001E2C35" w:rsidP="00076D38">
      <w:pPr>
        <w:spacing w:after="0" w:line="240" w:lineRule="auto"/>
        <w:jc w:val="both"/>
        <w:rPr>
          <w:rFonts w:ascii="Arial" w:eastAsia="Times New Roman" w:hAnsi="Arial" w:cs="Arial"/>
          <w:b/>
          <w:lang w:val="en-GB" w:eastAsia="en-GB"/>
        </w:rPr>
      </w:pPr>
    </w:p>
    <w:p w14:paraId="3C161A7B" w14:textId="67DAC733" w:rsidR="00076D38" w:rsidRPr="00076D38" w:rsidRDefault="00076D38" w:rsidP="00076D38">
      <w:pPr>
        <w:spacing w:after="0" w:line="240" w:lineRule="auto"/>
        <w:jc w:val="both"/>
        <w:rPr>
          <w:rFonts w:ascii="Arial" w:eastAsia="Times New Roman" w:hAnsi="Arial" w:cs="Arial"/>
          <w:b/>
          <w:lang w:val="en-GB" w:eastAsia="en-GB"/>
        </w:rPr>
      </w:pPr>
      <w:r w:rsidRPr="00076D38">
        <w:rPr>
          <w:rFonts w:ascii="Arial" w:eastAsia="Times New Roman" w:hAnsi="Arial" w:cs="Arial"/>
          <w:b/>
          <w:lang w:val="en-GB" w:eastAsia="en-GB"/>
        </w:rPr>
        <w:t>Discharge Policy</w:t>
      </w:r>
    </w:p>
    <w:p w14:paraId="3702BFC5" w14:textId="77777777" w:rsidR="00076D38" w:rsidRPr="00076D38" w:rsidRDefault="00076D38" w:rsidP="00076D38">
      <w:pPr>
        <w:spacing w:after="0" w:line="240" w:lineRule="auto"/>
        <w:jc w:val="both"/>
        <w:rPr>
          <w:rFonts w:ascii="Arial" w:eastAsia="Times New Roman" w:hAnsi="Arial" w:cs="Arial"/>
          <w:b/>
          <w:lang w:val="en-GB" w:eastAsia="en-GB"/>
        </w:rPr>
      </w:pPr>
    </w:p>
    <w:p w14:paraId="7F83AF4C" w14:textId="14DE7E1E" w:rsidR="00076D38" w:rsidRPr="00076D38" w:rsidRDefault="00076D38" w:rsidP="0094213D">
      <w:pPr>
        <w:numPr>
          <w:ilvl w:val="0"/>
          <w:numId w:val="42"/>
        </w:numPr>
        <w:spacing w:after="0" w:line="240" w:lineRule="auto"/>
        <w:jc w:val="both"/>
        <w:rPr>
          <w:rFonts w:ascii="Arial" w:eastAsia="Times New Roman" w:hAnsi="Arial" w:cs="Arial"/>
          <w:u w:val="single"/>
          <w:lang w:val="en-GB" w:eastAsia="en-GB"/>
        </w:rPr>
      </w:pPr>
      <w:r w:rsidRPr="00076D38">
        <w:rPr>
          <w:rFonts w:ascii="Arial" w:eastAsia="Times New Roman" w:hAnsi="Arial" w:cs="Arial"/>
          <w:lang w:val="en-GB" w:eastAsia="en-GB"/>
        </w:rPr>
        <w:t xml:space="preserve">It is the School policy to facilitate the discharge of the pupils from the unit once they have completed 8 </w:t>
      </w:r>
      <w:r w:rsidR="001E2C35" w:rsidRPr="00076D38">
        <w:rPr>
          <w:rFonts w:ascii="Arial" w:eastAsia="Times New Roman" w:hAnsi="Arial" w:cs="Arial"/>
          <w:lang w:val="en-GB" w:eastAsia="en-GB"/>
        </w:rPr>
        <w:t>years’</w:t>
      </w:r>
      <w:r w:rsidRPr="00076D38">
        <w:rPr>
          <w:rFonts w:ascii="Arial" w:eastAsia="Times New Roman" w:hAnsi="Arial" w:cs="Arial"/>
          <w:lang w:val="en-GB" w:eastAsia="en-GB"/>
        </w:rPr>
        <w:t xml:space="preserve"> education </w:t>
      </w:r>
      <w:r w:rsidRPr="00076D38">
        <w:rPr>
          <w:rFonts w:ascii="Arial" w:eastAsia="Times New Roman" w:hAnsi="Arial" w:cs="Arial"/>
          <w:u w:val="single"/>
          <w:lang w:val="en-GB" w:eastAsia="en-GB"/>
        </w:rPr>
        <w:t>or</w:t>
      </w:r>
      <w:r w:rsidRPr="00076D38">
        <w:rPr>
          <w:rFonts w:ascii="Arial" w:eastAsia="Times New Roman" w:hAnsi="Arial" w:cs="Arial"/>
          <w:lang w:val="en-GB" w:eastAsia="en-GB"/>
        </w:rPr>
        <w:t xml:space="preserve"> the September after their 12</w:t>
      </w:r>
      <w:r w:rsidRPr="00076D38">
        <w:rPr>
          <w:rFonts w:ascii="Arial" w:eastAsia="Times New Roman" w:hAnsi="Arial" w:cs="Arial"/>
          <w:vertAlign w:val="superscript"/>
          <w:lang w:val="en-GB" w:eastAsia="en-GB"/>
        </w:rPr>
        <w:t>th</w:t>
      </w:r>
      <w:r w:rsidRPr="00076D38">
        <w:rPr>
          <w:rFonts w:ascii="Arial" w:eastAsia="Times New Roman" w:hAnsi="Arial" w:cs="Arial"/>
          <w:lang w:val="en-GB" w:eastAsia="en-GB"/>
        </w:rPr>
        <w:t xml:space="preserve"> birthday. </w:t>
      </w:r>
    </w:p>
    <w:p w14:paraId="04053B45" w14:textId="6E76E770" w:rsidR="001E2C35" w:rsidRPr="0094213D" w:rsidRDefault="00076D38" w:rsidP="0094213D">
      <w:pPr>
        <w:numPr>
          <w:ilvl w:val="0"/>
          <w:numId w:val="42"/>
        </w:numPr>
        <w:spacing w:after="200" w:line="276" w:lineRule="auto"/>
        <w:jc w:val="center"/>
        <w:rPr>
          <w:rFonts w:ascii="Arial" w:eastAsia="Times New Roman" w:hAnsi="Arial" w:cs="Arial"/>
          <w:b/>
          <w:lang w:eastAsia="en-IE"/>
        </w:rPr>
      </w:pPr>
      <w:r w:rsidRPr="0094213D">
        <w:rPr>
          <w:rFonts w:ascii="Arial" w:eastAsia="Times New Roman" w:hAnsi="Arial" w:cs="Arial"/>
          <w:lang w:val="en-GB" w:eastAsia="en-GB"/>
        </w:rPr>
        <w:t>Pupils who are fully integrated into mainstream by the time they reach senior cycle are discharged with their class group in 6</w:t>
      </w:r>
      <w:r w:rsidRPr="0094213D">
        <w:rPr>
          <w:rFonts w:ascii="Arial" w:eastAsia="Times New Roman" w:hAnsi="Arial" w:cs="Arial"/>
          <w:vertAlign w:val="superscript"/>
          <w:lang w:val="en-GB" w:eastAsia="en-GB"/>
        </w:rPr>
        <w:t>th</w:t>
      </w:r>
      <w:r w:rsidRPr="0094213D">
        <w:rPr>
          <w:rFonts w:ascii="Arial" w:eastAsia="Times New Roman" w:hAnsi="Arial" w:cs="Arial"/>
          <w:lang w:val="en-GB" w:eastAsia="en-GB"/>
        </w:rPr>
        <w:t>.</w:t>
      </w:r>
      <w:r w:rsidR="0094213D" w:rsidRPr="0094213D">
        <w:rPr>
          <w:rFonts w:ascii="Arial" w:eastAsia="Times New Roman" w:hAnsi="Arial" w:cs="Arial"/>
          <w:lang w:eastAsia="en-GB"/>
        </w:rPr>
        <w:t xml:space="preserve">School authorities/professionals/parents </w:t>
      </w:r>
      <w:r w:rsidR="0094213D">
        <w:rPr>
          <w:rFonts w:ascii="Arial" w:eastAsia="Times New Roman" w:hAnsi="Arial" w:cs="Arial"/>
          <w:lang w:eastAsia="en-GB"/>
        </w:rPr>
        <w:t xml:space="preserve">will review the </w:t>
      </w:r>
      <w:r w:rsidR="0094213D" w:rsidRPr="0094213D">
        <w:rPr>
          <w:rFonts w:ascii="Arial" w:eastAsia="Times New Roman" w:hAnsi="Arial" w:cs="Arial"/>
          <w:lang w:eastAsia="en-GB"/>
        </w:rPr>
        <w:t xml:space="preserve">child’s progress and placement annually / periodically. </w:t>
      </w:r>
    </w:p>
    <w:p w14:paraId="2D845B66" w14:textId="6BCE5356" w:rsidR="00EB2B28" w:rsidRPr="00EB2B28" w:rsidRDefault="00EB2B28" w:rsidP="00101666">
      <w:pPr>
        <w:spacing w:after="200" w:line="276" w:lineRule="auto"/>
        <w:rPr>
          <w:rFonts w:ascii="Arial" w:eastAsia="Times New Roman" w:hAnsi="Arial" w:cs="Arial"/>
          <w:b/>
          <w:lang w:eastAsia="en-IE"/>
        </w:rPr>
      </w:pPr>
      <w:r w:rsidRPr="001E2C35">
        <w:rPr>
          <w:rFonts w:ascii="Arial" w:eastAsia="Times New Roman" w:hAnsi="Arial" w:cs="Arial"/>
          <w:b/>
          <w:lang w:eastAsia="en-IE"/>
        </w:rPr>
        <w:t>Appendix</w:t>
      </w:r>
      <w:r w:rsidR="00101666" w:rsidRPr="001E2C35">
        <w:rPr>
          <w:rFonts w:ascii="Arial" w:eastAsia="Times New Roman" w:hAnsi="Arial" w:cs="Arial"/>
          <w:b/>
          <w:lang w:eastAsia="en-IE"/>
        </w:rPr>
        <w:t xml:space="preserve"> (2) Enrolment</w:t>
      </w:r>
      <w:r w:rsidRPr="00EB2B28">
        <w:rPr>
          <w:rFonts w:ascii="Arial" w:eastAsia="Times New Roman" w:hAnsi="Arial" w:cs="Arial"/>
          <w:b/>
          <w:lang w:eastAsia="en-IE"/>
        </w:rPr>
        <w:t>-  Class for Children with a Mild General Learning Disability (MGLD)</w:t>
      </w:r>
    </w:p>
    <w:p w14:paraId="49B31BB7"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The needs of the children are the paramount consideration when decisions are taken concerning the provision of special educational support.  The Mild General Learning Disability (MGLD) class exists as part of a continuum of support and forms one element of a planned response.  Opportunities for inclusion with peer groups will be maximised for children in the MGLD class setting. The child’s placement in the MGLD class will be regularly reviewed.</w:t>
      </w:r>
    </w:p>
    <w:p w14:paraId="30CD5B0A" w14:textId="77777777" w:rsidR="00EB2B28" w:rsidRPr="00EB2B28" w:rsidRDefault="00EB2B28" w:rsidP="00EB2B28">
      <w:pPr>
        <w:spacing w:after="200" w:line="276" w:lineRule="auto"/>
        <w:jc w:val="both"/>
        <w:rPr>
          <w:rFonts w:ascii="Arial" w:eastAsia="Times New Roman" w:hAnsi="Arial" w:cs="Arial"/>
          <w:b/>
          <w:lang w:eastAsia="en-IE"/>
        </w:rPr>
      </w:pPr>
      <w:r w:rsidRPr="00EB2B28">
        <w:rPr>
          <w:rFonts w:ascii="Arial" w:eastAsia="Times New Roman" w:hAnsi="Arial" w:cs="Arial"/>
          <w:b/>
          <w:lang w:eastAsia="en-IE"/>
        </w:rPr>
        <w:t>Criteria for enrolment in the MGLD class</w:t>
      </w:r>
    </w:p>
    <w:p w14:paraId="512A6121"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 xml:space="preserve">In compliance with equality legislation and the Education Act - </w:t>
      </w:r>
    </w:p>
    <w:p w14:paraId="61DD084D" w14:textId="77777777"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 child’s overall level of intellectual functioning, as measured in the psychologist’s report, must lie within the Mild General Learning Disability range i.e. 50 – 69.</w:t>
      </w:r>
    </w:p>
    <w:p w14:paraId="77945F97" w14:textId="77777777"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Some Borderline ranges will be eligible for admission also if MGLD is viewed as best placement by the professional team involved. MGLD would be presented as primary diagnosis as this is the purpose of the class.</w:t>
      </w:r>
    </w:p>
    <w:p w14:paraId="12241A18" w14:textId="77777777"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There must be a recommendation in the recent psychological report that a special class placement in MGLD in a mainstream school is appropriate for the child.</w:t>
      </w:r>
    </w:p>
    <w:p w14:paraId="0E09D67A" w14:textId="248C94F9" w:rsidR="00EB2B28" w:rsidRPr="00EB2B28" w:rsidRDefault="00EB2B28" w:rsidP="00EB2B28">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must be aged over 4 years and the class runs alongside mainstream primary ranges Junior Infants to 6</w:t>
      </w:r>
      <w:r w:rsidRPr="00EB2B28">
        <w:rPr>
          <w:rFonts w:ascii="Arial" w:eastAsia="Times New Roman" w:hAnsi="Arial" w:cs="Arial"/>
          <w:vertAlign w:val="superscript"/>
          <w:lang w:eastAsia="en-IE"/>
        </w:rPr>
        <w:t>th</w:t>
      </w:r>
      <w:r w:rsidRPr="00EB2B28">
        <w:rPr>
          <w:rFonts w:ascii="Arial" w:eastAsia="Times New Roman" w:hAnsi="Arial" w:cs="Arial"/>
          <w:lang w:eastAsia="en-IE"/>
        </w:rPr>
        <w:t xml:space="preserve"> class </w:t>
      </w:r>
      <w:r w:rsidR="001E2C35" w:rsidRPr="00EB2B28">
        <w:rPr>
          <w:rFonts w:ascii="Arial" w:eastAsia="Times New Roman" w:hAnsi="Arial" w:cs="Arial"/>
          <w:lang w:eastAsia="en-IE"/>
        </w:rPr>
        <w:t>(8</w:t>
      </w:r>
      <w:r w:rsidRPr="00EB2B28">
        <w:rPr>
          <w:rFonts w:ascii="Arial" w:eastAsia="Times New Roman" w:hAnsi="Arial" w:cs="Arial"/>
          <w:lang w:eastAsia="en-IE"/>
        </w:rPr>
        <w:t xml:space="preserve"> years max). Max enrolment is 11 boys.</w:t>
      </w:r>
    </w:p>
    <w:p w14:paraId="7F51D0B4" w14:textId="48AA783A" w:rsidR="00EB2B28" w:rsidRPr="00E00060" w:rsidRDefault="00EB2B28" w:rsidP="00E00060">
      <w:pPr>
        <w:numPr>
          <w:ilvl w:val="0"/>
          <w:numId w:val="38"/>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A child must be toilet trained before he starts attending St Brendan’s PS.   We are not equipped to provide ongoing intimate care for children.</w:t>
      </w:r>
    </w:p>
    <w:p w14:paraId="00C08447"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Each child will be assigned to a mainstream base-class where they will participate in Art, Music, P.E., Religion and other lessons to integrate for whatever subjects they are able for. They will return to the base-class for lunch and for all school/class celebrations. However, in exceptional circumstances, it may be necessary to exclude a child from the mainstream base-class if his/her presence would be inconsistent with:</w:t>
      </w:r>
    </w:p>
    <w:p w14:paraId="749F4712" w14:textId="77777777" w:rsidR="00EB2B28" w:rsidRPr="00EB2B28" w:rsidRDefault="00EB2B28" w:rsidP="00EB2B28">
      <w:pPr>
        <w:numPr>
          <w:ilvl w:val="0"/>
          <w:numId w:val="39"/>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 child’s best interests</w:t>
      </w:r>
    </w:p>
    <w:p w14:paraId="1D766EFC" w14:textId="77777777" w:rsidR="00EB2B28" w:rsidRPr="00EB2B28" w:rsidRDefault="00EB2B28" w:rsidP="00EB2B28">
      <w:pPr>
        <w:numPr>
          <w:ilvl w:val="0"/>
          <w:numId w:val="39"/>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the effective provision of education for the other children in the mainstream base-class.</w:t>
      </w:r>
    </w:p>
    <w:p w14:paraId="205F7214" w14:textId="77777777" w:rsidR="0094213D" w:rsidRDefault="0094213D" w:rsidP="00EB2B28">
      <w:pPr>
        <w:spacing w:after="200" w:line="276" w:lineRule="auto"/>
        <w:jc w:val="both"/>
        <w:rPr>
          <w:rFonts w:ascii="Arial" w:eastAsia="Times New Roman" w:hAnsi="Arial" w:cs="Arial"/>
          <w:b/>
          <w:u w:val="single"/>
          <w:lang w:eastAsia="en-IE"/>
        </w:rPr>
      </w:pPr>
    </w:p>
    <w:p w14:paraId="1EFFBCAE" w14:textId="06BD1F1E" w:rsidR="00EB2B28" w:rsidRPr="00EB2B28" w:rsidRDefault="00EB2B28" w:rsidP="00EB2B28">
      <w:pPr>
        <w:spacing w:after="200" w:line="276" w:lineRule="auto"/>
        <w:jc w:val="both"/>
        <w:rPr>
          <w:rFonts w:ascii="Arial" w:eastAsia="Times New Roman" w:hAnsi="Arial" w:cs="Arial"/>
          <w:b/>
          <w:u w:val="single"/>
          <w:lang w:eastAsia="en-IE"/>
        </w:rPr>
      </w:pPr>
      <w:r w:rsidRPr="00EB2B28">
        <w:rPr>
          <w:rFonts w:ascii="Arial" w:eastAsia="Times New Roman" w:hAnsi="Arial" w:cs="Arial"/>
          <w:b/>
          <w:u w:val="single"/>
          <w:lang w:eastAsia="en-IE"/>
        </w:rPr>
        <w:t>Allocation of Places</w:t>
      </w:r>
    </w:p>
    <w:p w14:paraId="53F61B87" w14:textId="77777777" w:rsidR="00EB2B28" w:rsidRPr="00EB2B28" w:rsidRDefault="00EB2B28" w:rsidP="00EB2B28">
      <w:pPr>
        <w:spacing w:after="200" w:line="276" w:lineRule="auto"/>
        <w:jc w:val="both"/>
        <w:rPr>
          <w:rFonts w:ascii="Arial" w:eastAsia="Times New Roman" w:hAnsi="Arial" w:cs="Arial"/>
          <w:lang w:eastAsia="en-IE"/>
        </w:rPr>
      </w:pPr>
      <w:r w:rsidRPr="00EB2B28">
        <w:rPr>
          <w:rFonts w:ascii="Arial" w:eastAsia="Times New Roman" w:hAnsi="Arial" w:cs="Arial"/>
          <w:lang w:eastAsia="en-IE"/>
        </w:rPr>
        <w:t>There is one MGLD class in St. Brendan’s PS.  Places are offered to children who meet the enrolment criteria in the following order:</w:t>
      </w:r>
    </w:p>
    <w:p w14:paraId="238AEC5A" w14:textId="77777777" w:rsidR="00EB2B28" w:rsidRPr="00EB2B28" w:rsidRDefault="00EB2B28" w:rsidP="00EB2B28">
      <w:pPr>
        <w:numPr>
          <w:ilvl w:val="0"/>
          <w:numId w:val="40"/>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newly identified and already in the school.</w:t>
      </w:r>
    </w:p>
    <w:p w14:paraId="2399F829" w14:textId="77777777" w:rsidR="00EB2B28" w:rsidRPr="00EB2B28" w:rsidRDefault="00EB2B28" w:rsidP="00EB2B28">
      <w:pPr>
        <w:numPr>
          <w:ilvl w:val="0"/>
          <w:numId w:val="40"/>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whose siblings are already enrolled in the school.</w:t>
      </w:r>
    </w:p>
    <w:p w14:paraId="64D210F6" w14:textId="77777777" w:rsidR="00EB2B28" w:rsidRPr="00EB2B28" w:rsidRDefault="00EB2B28" w:rsidP="00EB2B28">
      <w:pPr>
        <w:numPr>
          <w:ilvl w:val="0"/>
          <w:numId w:val="40"/>
        </w:numPr>
        <w:spacing w:after="200" w:line="276" w:lineRule="auto"/>
        <w:contextualSpacing/>
        <w:jc w:val="both"/>
        <w:rPr>
          <w:rFonts w:ascii="Arial" w:eastAsia="Times New Roman" w:hAnsi="Arial" w:cs="Arial"/>
          <w:lang w:eastAsia="en-IE"/>
        </w:rPr>
      </w:pPr>
      <w:r w:rsidRPr="00EB2B28">
        <w:rPr>
          <w:rFonts w:ascii="Arial" w:eastAsia="Times New Roman" w:hAnsi="Arial" w:cs="Arial"/>
          <w:lang w:eastAsia="en-IE"/>
        </w:rPr>
        <w:t>Children resident in the parish of Birr.</w:t>
      </w:r>
    </w:p>
    <w:p w14:paraId="69E1A5ED" w14:textId="77777777" w:rsidR="00EB2B28" w:rsidRPr="00EB2B28" w:rsidRDefault="00EB2B28" w:rsidP="00EB2B28">
      <w:pPr>
        <w:spacing w:after="200" w:line="276" w:lineRule="auto"/>
        <w:ind w:left="360"/>
        <w:contextualSpacing/>
        <w:jc w:val="both"/>
        <w:rPr>
          <w:rFonts w:ascii="Arial" w:eastAsia="Times New Roman" w:hAnsi="Arial" w:cs="Arial"/>
          <w:lang w:eastAsia="en-IE"/>
        </w:rPr>
      </w:pPr>
    </w:p>
    <w:p w14:paraId="10A758E8" w14:textId="77777777" w:rsidR="00EB2B28" w:rsidRPr="00EB2B28" w:rsidRDefault="00EB2B28" w:rsidP="00EB2B28">
      <w:pPr>
        <w:spacing w:after="0" w:line="240" w:lineRule="auto"/>
        <w:jc w:val="both"/>
        <w:rPr>
          <w:rFonts w:ascii="Arial" w:eastAsia="Times New Roman" w:hAnsi="Arial" w:cs="Arial"/>
          <w:b/>
          <w:u w:val="single"/>
          <w:lang w:val="en-US"/>
        </w:rPr>
      </w:pPr>
      <w:r w:rsidRPr="00EB2B28">
        <w:rPr>
          <w:rFonts w:ascii="Arial" w:eastAsia="Times New Roman" w:hAnsi="Arial" w:cs="Arial"/>
          <w:b/>
          <w:u w:val="single"/>
          <w:lang w:val="en-US"/>
        </w:rPr>
        <w:t xml:space="preserve">Success Criteria </w:t>
      </w:r>
    </w:p>
    <w:p w14:paraId="7F0A6DA8" w14:textId="77777777" w:rsidR="00EB2B28" w:rsidRPr="00EB2B28" w:rsidRDefault="00EB2B28" w:rsidP="00EB2B28">
      <w:pPr>
        <w:spacing w:after="0" w:line="240" w:lineRule="auto"/>
        <w:jc w:val="both"/>
        <w:rPr>
          <w:rFonts w:ascii="Arial" w:eastAsia="Times New Roman" w:hAnsi="Arial" w:cs="Arial"/>
          <w:b/>
          <w:u w:val="single"/>
          <w:lang w:val="en-US"/>
        </w:rPr>
      </w:pPr>
    </w:p>
    <w:p w14:paraId="4E1DBAC5" w14:textId="77777777" w:rsidR="00EB2B28" w:rsidRPr="00EB2B28" w:rsidRDefault="00EB2B28" w:rsidP="00EB2B28">
      <w:pPr>
        <w:spacing w:after="0" w:line="240" w:lineRule="auto"/>
        <w:jc w:val="both"/>
        <w:rPr>
          <w:rFonts w:ascii="Arial" w:eastAsia="Times New Roman" w:hAnsi="Arial" w:cs="Arial"/>
          <w:lang w:val="en-US"/>
        </w:rPr>
      </w:pPr>
      <w:r w:rsidRPr="00EB2B28">
        <w:rPr>
          <w:rFonts w:ascii="Arial" w:eastAsia="Times New Roman" w:hAnsi="Arial" w:cs="Arial"/>
          <w:lang w:val="en-US"/>
        </w:rPr>
        <w:t>That MGLD class continues to be operated in manner according to DES rules and guidelines and staff/ pupils / families are all aware of such.</w:t>
      </w:r>
    </w:p>
    <w:p w14:paraId="7BA80115" w14:textId="77777777" w:rsidR="001E2C35" w:rsidRDefault="001E2C35" w:rsidP="00EB2B28">
      <w:pPr>
        <w:spacing w:after="0" w:line="240" w:lineRule="auto"/>
        <w:jc w:val="both"/>
        <w:rPr>
          <w:rFonts w:ascii="Arial" w:eastAsia="Times New Roman" w:hAnsi="Arial" w:cs="Arial"/>
          <w:b/>
          <w:u w:val="single"/>
          <w:lang w:val="en-US"/>
        </w:rPr>
      </w:pPr>
    </w:p>
    <w:p w14:paraId="5143F474" w14:textId="7DC14CB0" w:rsidR="00EB2B28" w:rsidRPr="00EB2B28" w:rsidRDefault="00EB2B28" w:rsidP="00EB2B28">
      <w:pPr>
        <w:spacing w:after="0" w:line="240" w:lineRule="auto"/>
        <w:jc w:val="both"/>
        <w:rPr>
          <w:rFonts w:ascii="Arial" w:eastAsia="Times New Roman" w:hAnsi="Arial" w:cs="Arial"/>
          <w:b/>
          <w:u w:val="single"/>
          <w:lang w:val="en-US"/>
        </w:rPr>
      </w:pPr>
      <w:r w:rsidRPr="00EB2B28">
        <w:rPr>
          <w:rFonts w:ascii="Arial" w:eastAsia="Times New Roman" w:hAnsi="Arial" w:cs="Arial"/>
          <w:b/>
          <w:u w:val="single"/>
          <w:lang w:val="en-US"/>
        </w:rPr>
        <w:t>Review</w:t>
      </w:r>
    </w:p>
    <w:p w14:paraId="3705DF88" w14:textId="77777777" w:rsidR="00EB2B28" w:rsidRPr="00EB2B28" w:rsidRDefault="00EB2B28" w:rsidP="00EB2B28">
      <w:pPr>
        <w:spacing w:after="0" w:line="240" w:lineRule="auto"/>
        <w:jc w:val="both"/>
        <w:rPr>
          <w:rFonts w:ascii="Arial" w:eastAsia="Times New Roman" w:hAnsi="Arial" w:cs="Arial"/>
          <w:b/>
          <w:u w:val="single"/>
          <w:lang w:val="en-US"/>
        </w:rPr>
      </w:pPr>
    </w:p>
    <w:p w14:paraId="5C9B0BE9" w14:textId="4A9C96B0" w:rsidR="001E2C35" w:rsidRDefault="00EB2B28" w:rsidP="0094213D">
      <w:pPr>
        <w:spacing w:after="0" w:line="240" w:lineRule="auto"/>
        <w:jc w:val="both"/>
        <w:rPr>
          <w:rFonts w:ascii="Arial" w:eastAsia="Tw Cen MT" w:hAnsi="Arial" w:cs="Arial"/>
          <w:b/>
          <w:spacing w:val="20"/>
          <w:sz w:val="20"/>
          <w:szCs w:val="20"/>
          <w:lang w:val="en-US" w:eastAsia="ja-JP"/>
        </w:rPr>
      </w:pPr>
      <w:r w:rsidRPr="00EB2B28">
        <w:rPr>
          <w:rFonts w:ascii="Arial" w:eastAsia="Times New Roman" w:hAnsi="Arial" w:cs="Arial"/>
          <w:lang w:val="en-US"/>
        </w:rPr>
        <w:t>MGLD class is discussed at each staff meeting under “Inclusion and Integration” a</w:t>
      </w:r>
      <w:r w:rsidR="00101666" w:rsidRPr="001E2C35">
        <w:rPr>
          <w:rFonts w:ascii="Arial" w:eastAsia="Times New Roman" w:hAnsi="Arial" w:cs="Arial"/>
          <w:lang w:val="en-US"/>
        </w:rPr>
        <w:t>nd</w:t>
      </w:r>
      <w:r w:rsidRPr="00EB2B28">
        <w:rPr>
          <w:rFonts w:ascii="Arial" w:eastAsia="Times New Roman" w:hAnsi="Arial" w:cs="Arial"/>
          <w:lang w:val="en-US"/>
        </w:rPr>
        <w:t xml:space="preserve"> will be reviewed by the Board of Management periodically.</w:t>
      </w:r>
    </w:p>
    <w:p w14:paraId="555A1531" w14:textId="6A47B22F" w:rsidR="004251B7" w:rsidRDefault="00076D38" w:rsidP="0094213D">
      <w:pPr>
        <w:spacing w:line="25" w:lineRule="atLeast"/>
        <w:jc w:val="both"/>
        <w:rPr>
          <w:rFonts w:ascii="Arial" w:eastAsia="Tw Cen MT" w:hAnsi="Arial" w:cs="Times New Roman"/>
          <w:b/>
          <w:color w:val="2E74B5" w:themeColor="accent1" w:themeShade="BF"/>
          <w:spacing w:val="20"/>
          <w:sz w:val="28"/>
          <w:szCs w:val="28"/>
          <w:lang w:val="en-US" w:eastAsia="ja-JP"/>
        </w:rPr>
      </w:pPr>
      <w:r>
        <w:rPr>
          <w:rFonts w:ascii="Arial" w:eastAsia="Tw Cen MT" w:hAnsi="Arial" w:cs="Arial"/>
          <w:b/>
          <w:spacing w:val="20"/>
          <w:sz w:val="20"/>
          <w:szCs w:val="20"/>
          <w:lang w:val="en-US" w:eastAsia="ja-JP"/>
        </w:rPr>
        <w:t>Appendix (</w:t>
      </w:r>
      <w:r w:rsidR="00101666">
        <w:rPr>
          <w:rFonts w:ascii="Arial" w:eastAsia="Tw Cen MT" w:hAnsi="Arial" w:cs="Arial"/>
          <w:b/>
          <w:spacing w:val="20"/>
          <w:sz w:val="20"/>
          <w:szCs w:val="20"/>
          <w:lang w:val="en-US" w:eastAsia="ja-JP"/>
        </w:rPr>
        <w:t>3</w:t>
      </w:r>
      <w:r w:rsidR="004251B7" w:rsidRPr="004251B7">
        <w:rPr>
          <w:rFonts w:ascii="Arial" w:eastAsia="Tw Cen MT" w:hAnsi="Arial" w:cs="Arial"/>
          <w:b/>
          <w:spacing w:val="20"/>
          <w:sz w:val="20"/>
          <w:szCs w:val="20"/>
          <w:lang w:val="en-US" w:eastAsia="ja-JP"/>
        </w:rPr>
        <w:t>)</w:t>
      </w:r>
      <w:r w:rsidR="0094213D">
        <w:rPr>
          <w:rFonts w:ascii="Arial" w:eastAsia="Tw Cen MT" w:hAnsi="Arial" w:cs="Arial"/>
          <w:b/>
          <w:spacing w:val="20"/>
          <w:sz w:val="20"/>
          <w:szCs w:val="20"/>
          <w:lang w:val="en-US" w:eastAsia="ja-JP"/>
        </w:rPr>
        <w:tab/>
      </w:r>
      <w:r w:rsidR="004251B7" w:rsidRPr="004251B7">
        <w:rPr>
          <w:rFonts w:ascii="Arial" w:eastAsia="Tw Cen MT" w:hAnsi="Arial" w:cs="Times New Roman"/>
          <w:b/>
          <w:color w:val="2E74B5" w:themeColor="accent1" w:themeShade="BF"/>
          <w:spacing w:val="20"/>
          <w:sz w:val="28"/>
          <w:szCs w:val="28"/>
          <w:lang w:val="en-US" w:eastAsia="ja-JP"/>
        </w:rPr>
        <w:t>Enrolment Application Form</w:t>
      </w:r>
    </w:p>
    <w:p w14:paraId="7BEBEC43" w14:textId="77777777" w:rsidR="004251B7" w:rsidRPr="007B70C5" w:rsidRDefault="00E25702" w:rsidP="004251B7">
      <w:pPr>
        <w:spacing w:after="0" w:line="25" w:lineRule="atLeast"/>
        <w:jc w:val="center"/>
        <w:rPr>
          <w:rFonts w:ascii="Arial" w:eastAsia="Tw Cen MT" w:hAnsi="Arial" w:cs="Times New Roman"/>
          <w:b/>
          <w:sz w:val="24"/>
          <w:szCs w:val="24"/>
          <w:lang w:val="en-US" w:eastAsia="ja-JP"/>
        </w:rPr>
      </w:pPr>
      <w:r w:rsidRPr="007B70C5">
        <w:rPr>
          <w:rFonts w:ascii="Arial" w:eastAsiaTheme="minorEastAsia" w:hAnsi="Arial" w:cs="Arial"/>
          <w:b/>
        </w:rPr>
        <w:t>St Brendan’s PS</w:t>
      </w:r>
      <w:r w:rsidR="004251B7" w:rsidRPr="007B70C5">
        <w:rPr>
          <w:rFonts w:ascii="Arial" w:eastAsia="Tw Cen MT" w:hAnsi="Arial" w:cs="Times New Roman"/>
          <w:b/>
          <w:sz w:val="24"/>
          <w:szCs w:val="24"/>
          <w:lang w:val="en-US" w:eastAsia="ja-JP"/>
        </w:rPr>
        <w:t xml:space="preserve"> Enrolment Year</w:t>
      </w:r>
      <w:r w:rsidRPr="007B70C5">
        <w:rPr>
          <w:rFonts w:ascii="Arial" w:eastAsia="Tw Cen MT" w:hAnsi="Arial" w:cs="Times New Roman"/>
          <w:b/>
          <w:sz w:val="24"/>
          <w:szCs w:val="24"/>
          <w:lang w:val="en-US" w:eastAsia="ja-JP"/>
        </w:rPr>
        <w:t xml:space="preserve"> ____________</w:t>
      </w:r>
    </w:p>
    <w:p w14:paraId="24D3C306"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6AED7A3E" w14:textId="77777777" w:rsidR="004251B7" w:rsidRPr="004251B7" w:rsidRDefault="004251B7" w:rsidP="004251B7">
      <w:pPr>
        <w:spacing w:after="0" w:line="25" w:lineRule="atLeast"/>
        <w:rPr>
          <w:rFonts w:ascii="Arial" w:eastAsia="Tw Cen MT" w:hAnsi="Arial" w:cs="Times New Roman"/>
          <w:lang w:val="en-US" w:eastAsia="ja-JP"/>
        </w:rPr>
      </w:pPr>
    </w:p>
    <w:p w14:paraId="33779E27"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0EFAFAF0"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D798894"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A7962DE"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 xml:space="preserve">_________________________   </w:t>
      </w:r>
      <w:r w:rsidR="001344A0">
        <w:rPr>
          <w:rFonts w:ascii="Arial" w:eastAsia="Tw Cen MT" w:hAnsi="Arial" w:cs="Times New Roman"/>
          <w:sz w:val="20"/>
          <w:szCs w:val="20"/>
          <w:lang w:val="en-US" w:eastAsia="ja-JP"/>
        </w:rPr>
        <w:t xml:space="preserve">      </w:t>
      </w:r>
      <w:r w:rsidRPr="004251B7">
        <w:rPr>
          <w:rFonts w:ascii="Arial" w:eastAsia="Tw Cen MT" w:hAnsi="Arial" w:cs="Times New Roman"/>
          <w:sz w:val="20"/>
          <w:szCs w:val="20"/>
          <w:lang w:val="en-US" w:eastAsia="ja-JP"/>
        </w:rPr>
        <w:t>Gender:</w:t>
      </w:r>
      <w:r w:rsidRPr="004251B7">
        <w:rPr>
          <w:rFonts w:ascii="Arial" w:eastAsia="Tw Cen MT" w:hAnsi="Arial" w:cs="Times New Roman"/>
          <w:sz w:val="20"/>
          <w:szCs w:val="20"/>
          <w:lang w:val="en-US" w:eastAsia="ja-JP"/>
        </w:rPr>
        <w:tab/>
        <w:t>_________________________</w:t>
      </w:r>
    </w:p>
    <w:p w14:paraId="2DD2B4F8"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07754B2A"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39D13F28"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2B70C483" w14:textId="77777777" w:rsidR="004251B7" w:rsidRDefault="004251B7" w:rsidP="004251B7">
      <w:pPr>
        <w:spacing w:after="0" w:line="25" w:lineRule="atLeast"/>
        <w:rPr>
          <w:rFonts w:ascii="Arial" w:eastAsia="Tw Cen MT" w:hAnsi="Arial" w:cs="Times New Roman"/>
          <w:sz w:val="20"/>
          <w:szCs w:val="20"/>
          <w:lang w:val="en-US" w:eastAsia="ja-JP"/>
        </w:rPr>
      </w:pPr>
    </w:p>
    <w:p w14:paraId="601C441F" w14:textId="5A93D6C9"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376E5532"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14:paraId="1EC72347" w14:textId="77777777" w:rsidR="004251B7" w:rsidRDefault="004251B7" w:rsidP="004251B7">
      <w:pPr>
        <w:spacing w:after="0" w:line="25" w:lineRule="atLeast"/>
        <w:rPr>
          <w:rFonts w:ascii="Arial" w:eastAsia="Tw Cen MT" w:hAnsi="Arial" w:cs="Times New Roman"/>
          <w:sz w:val="20"/>
          <w:szCs w:val="20"/>
          <w:lang w:val="en-US" w:eastAsia="ja-JP"/>
        </w:rPr>
      </w:pPr>
    </w:p>
    <w:p w14:paraId="58A1128A"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3651175E"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5FFA45D1"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1F554682"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257EAC11"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079BBC8E"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7C9D45C9"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388B24AF" w14:textId="77777777" w:rsidR="00076D38" w:rsidRDefault="00076D38" w:rsidP="004251B7">
      <w:pPr>
        <w:spacing w:after="0" w:line="300" w:lineRule="auto"/>
        <w:rPr>
          <w:rFonts w:ascii="Arial" w:eastAsia="Tw Cen MT" w:hAnsi="Arial" w:cs="Times New Roman"/>
          <w:sz w:val="20"/>
          <w:szCs w:val="20"/>
          <w:lang w:val="en-US" w:eastAsia="ja-JP"/>
        </w:rPr>
      </w:pPr>
    </w:p>
    <w:p w14:paraId="4D0B205F"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3EE5AB56" w14:textId="77777777" w:rsidR="004251B7" w:rsidRDefault="004251B7" w:rsidP="004251B7">
      <w:pPr>
        <w:spacing w:after="0" w:line="300" w:lineRule="auto"/>
        <w:rPr>
          <w:rFonts w:ascii="Arial" w:eastAsia="Tw Cen MT" w:hAnsi="Arial" w:cs="Times New Roman"/>
          <w:sz w:val="20"/>
          <w:szCs w:val="20"/>
          <w:lang w:val="en-US" w:eastAsia="ja-JP"/>
        </w:rPr>
      </w:pPr>
    </w:p>
    <w:p w14:paraId="0BEADF62"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C885D9C"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267C0D8E"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0020B8F0"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02637315" w14:textId="77777777" w:rsidR="004251B7" w:rsidRDefault="004251B7" w:rsidP="004251B7">
      <w:pPr>
        <w:spacing w:after="0" w:line="300" w:lineRule="auto"/>
        <w:rPr>
          <w:rFonts w:ascii="Arial" w:eastAsia="Tw Cen MT" w:hAnsi="Arial" w:cs="Times New Roman"/>
          <w:sz w:val="20"/>
          <w:szCs w:val="20"/>
          <w:lang w:val="en-US" w:eastAsia="ja-JP"/>
        </w:rPr>
      </w:pPr>
    </w:p>
    <w:p w14:paraId="3C42A055"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630DAB77" w14:textId="77777777" w:rsidR="00076D38" w:rsidRDefault="00076D38" w:rsidP="004251B7">
      <w:pPr>
        <w:spacing w:after="0" w:line="300" w:lineRule="auto"/>
        <w:rPr>
          <w:rFonts w:ascii="Arial" w:eastAsia="Tw Cen MT" w:hAnsi="Arial" w:cs="Times New Roman"/>
          <w:sz w:val="20"/>
          <w:szCs w:val="20"/>
          <w:lang w:val="en-US" w:eastAsia="ja-JP"/>
        </w:rPr>
      </w:pPr>
    </w:p>
    <w:p w14:paraId="1E77E2E7"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78487641" w14:textId="77777777" w:rsidR="004251B7" w:rsidRDefault="004251B7" w:rsidP="004251B7">
      <w:pPr>
        <w:spacing w:after="0" w:line="300" w:lineRule="auto"/>
        <w:rPr>
          <w:rFonts w:ascii="Arial" w:eastAsia="Tw Cen MT" w:hAnsi="Arial" w:cs="Times New Roman"/>
          <w:sz w:val="20"/>
          <w:szCs w:val="20"/>
          <w:lang w:val="en-US" w:eastAsia="ja-JP"/>
        </w:rPr>
      </w:pPr>
    </w:p>
    <w:p w14:paraId="0EEDA09D"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D376A65"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61F989D8"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3D2A058D" w14:textId="77777777" w:rsidR="004251B7" w:rsidRDefault="004251B7" w:rsidP="004251B7">
      <w:pPr>
        <w:spacing w:after="0" w:line="300" w:lineRule="auto"/>
        <w:rPr>
          <w:rFonts w:ascii="Arial" w:eastAsia="Tw Cen MT" w:hAnsi="Arial" w:cs="Times New Roman"/>
          <w:sz w:val="20"/>
          <w:szCs w:val="20"/>
          <w:lang w:val="en-US" w:eastAsia="ja-JP"/>
        </w:rPr>
      </w:pPr>
    </w:p>
    <w:p w14:paraId="1023C326" w14:textId="77777777" w:rsidR="004251B7" w:rsidRDefault="004251B7" w:rsidP="004251B7">
      <w:pPr>
        <w:spacing w:after="0" w:line="300" w:lineRule="auto"/>
        <w:rPr>
          <w:rFonts w:ascii="Arial" w:eastAsia="Tw Cen MT" w:hAnsi="Arial" w:cs="Times New Roman"/>
          <w:sz w:val="20"/>
          <w:szCs w:val="20"/>
          <w:lang w:val="en-US" w:eastAsia="ja-JP"/>
        </w:rPr>
      </w:pPr>
    </w:p>
    <w:p w14:paraId="470242E0"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3CCC5C73"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07036FCA"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29E43ADA"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33B285F4" w14:textId="77777777" w:rsidR="004251B7" w:rsidRPr="007B70C5"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w:t>
      </w:r>
      <w:r w:rsidRPr="007B70C5">
        <w:rPr>
          <w:rFonts w:ascii="Arial" w:eastAsia="Tw Cen MT" w:hAnsi="Arial" w:cs="Times New Roman"/>
          <w:sz w:val="18"/>
          <w:szCs w:val="18"/>
          <w:lang w:val="en-US" w:eastAsia="ja-JP"/>
        </w:rPr>
        <w:t xml:space="preserve">must be returned to </w:t>
      </w:r>
      <w:r w:rsidR="00E25702" w:rsidRPr="007B70C5">
        <w:rPr>
          <w:rFonts w:ascii="Arial" w:eastAsia="Tw Cen MT" w:hAnsi="Arial" w:cs="Times New Roman"/>
          <w:b/>
          <w:sz w:val="18"/>
          <w:szCs w:val="18"/>
          <w:lang w:val="en-US" w:eastAsia="ja-JP"/>
        </w:rPr>
        <w:t>St Brendan’s PS , Moorpark st. Birr Co. Offaly</w:t>
      </w:r>
      <w:r w:rsidRPr="007B70C5">
        <w:rPr>
          <w:rFonts w:ascii="Arial" w:eastAsia="Tw Cen MT" w:hAnsi="Arial" w:cs="Times New Roman"/>
          <w:sz w:val="18"/>
          <w:szCs w:val="18"/>
          <w:lang w:val="en-US" w:eastAsia="ja-JP"/>
        </w:rPr>
        <w:t xml:space="preserve"> no later than </w:t>
      </w:r>
      <w:r w:rsidRPr="007B70C5">
        <w:rPr>
          <w:rFonts w:ascii="Arial" w:eastAsia="Tw Cen MT" w:hAnsi="Arial" w:cs="Times New Roman"/>
          <w:b/>
          <w:sz w:val="18"/>
          <w:szCs w:val="18"/>
          <w:lang w:val="en-US" w:eastAsia="ja-JP"/>
        </w:rPr>
        <w:t>closing time</w:t>
      </w:r>
      <w:r w:rsidRPr="007B70C5">
        <w:rPr>
          <w:rFonts w:ascii="Arial" w:eastAsia="Tw Cen MT" w:hAnsi="Arial" w:cs="Times New Roman"/>
          <w:sz w:val="18"/>
          <w:szCs w:val="18"/>
          <w:lang w:val="en-US" w:eastAsia="ja-JP"/>
        </w:rPr>
        <w:t xml:space="preserve"> on </w:t>
      </w:r>
      <w:r w:rsidRPr="007B70C5">
        <w:rPr>
          <w:rFonts w:ascii="Arial" w:eastAsia="Tw Cen MT" w:hAnsi="Arial" w:cs="Times New Roman"/>
          <w:b/>
          <w:sz w:val="18"/>
          <w:szCs w:val="18"/>
          <w:lang w:val="en-US" w:eastAsia="ja-JP"/>
        </w:rPr>
        <w:t>closing date</w:t>
      </w:r>
      <w:r w:rsidRPr="007B70C5">
        <w:rPr>
          <w:rFonts w:ascii="Arial" w:eastAsia="Tw Cen MT" w:hAnsi="Arial" w:cs="Times New Roman"/>
          <w:sz w:val="18"/>
          <w:szCs w:val="18"/>
          <w:lang w:val="en-US" w:eastAsia="ja-JP"/>
        </w:rPr>
        <w:t>.</w:t>
      </w:r>
    </w:p>
    <w:p w14:paraId="62C9A36D" w14:textId="2A8B31D9" w:rsidR="001344A0" w:rsidRPr="007B70C5" w:rsidRDefault="001344A0" w:rsidP="004251B7">
      <w:pPr>
        <w:spacing w:after="0" w:line="300" w:lineRule="auto"/>
        <w:rPr>
          <w:rFonts w:ascii="Arial" w:eastAsia="Tw Cen MT" w:hAnsi="Arial" w:cs="Times New Roman"/>
          <w:sz w:val="18"/>
          <w:szCs w:val="18"/>
          <w:lang w:val="en-US" w:eastAsia="ja-JP"/>
        </w:rPr>
      </w:pPr>
    </w:p>
    <w:p w14:paraId="390418DD" w14:textId="77777777" w:rsidR="0094213D" w:rsidRDefault="0094213D" w:rsidP="004251B7">
      <w:pPr>
        <w:spacing w:after="0" w:line="300" w:lineRule="auto"/>
        <w:rPr>
          <w:rFonts w:ascii="Arial" w:eastAsia="Tw Cen MT" w:hAnsi="Arial" w:cs="Times New Roman"/>
          <w:sz w:val="18"/>
          <w:szCs w:val="18"/>
          <w:lang w:val="en-US" w:eastAsia="ja-JP"/>
        </w:rPr>
      </w:pPr>
    </w:p>
    <w:p w14:paraId="6C8F78DE" w14:textId="77777777" w:rsidR="001344A0" w:rsidRDefault="001344A0" w:rsidP="004251B7">
      <w:pPr>
        <w:spacing w:after="0" w:line="300" w:lineRule="auto"/>
        <w:rPr>
          <w:rFonts w:ascii="Arial" w:eastAsia="Tw Cen MT" w:hAnsi="Arial" w:cs="Times New Roman"/>
          <w:sz w:val="18"/>
          <w:szCs w:val="18"/>
          <w:lang w:val="en-US" w:eastAsia="ja-JP"/>
        </w:rPr>
      </w:pPr>
    </w:p>
    <w:p w14:paraId="571CC88B" w14:textId="77777777" w:rsidR="004251B7" w:rsidRDefault="004251B7" w:rsidP="004251B7">
      <w:pPr>
        <w:spacing w:after="0" w:line="300" w:lineRule="auto"/>
        <w:rPr>
          <w:rFonts w:ascii="Arial" w:eastAsia="Tw Cen MT" w:hAnsi="Arial" w:cs="Times New Roman"/>
          <w:b/>
          <w:sz w:val="18"/>
          <w:szCs w:val="18"/>
          <w:lang w:val="en-US" w:eastAsia="ja-JP"/>
        </w:rPr>
      </w:pPr>
    </w:p>
    <w:p w14:paraId="06466BEB" w14:textId="77777777" w:rsidR="004251B7" w:rsidRPr="004251B7" w:rsidRDefault="00076D38" w:rsidP="004251B7">
      <w:pPr>
        <w:spacing w:after="0" w:line="300" w:lineRule="auto"/>
        <w:rPr>
          <w:rFonts w:ascii="Arial" w:eastAsia="Tw Cen MT" w:hAnsi="Arial" w:cs="Times New Roman"/>
          <w:b/>
          <w:sz w:val="20"/>
          <w:szCs w:val="20"/>
          <w:lang w:val="en-US" w:eastAsia="ja-JP"/>
        </w:rPr>
      </w:pPr>
      <w:r>
        <w:rPr>
          <w:rFonts w:ascii="Arial" w:eastAsia="Tw Cen MT" w:hAnsi="Arial" w:cs="Times New Roman"/>
          <w:b/>
          <w:sz w:val="20"/>
          <w:szCs w:val="20"/>
          <w:lang w:val="en-US" w:eastAsia="ja-JP"/>
        </w:rPr>
        <w:t>Appendix (</w:t>
      </w:r>
      <w:r w:rsidR="00101666">
        <w:rPr>
          <w:rFonts w:ascii="Arial" w:eastAsia="Tw Cen MT" w:hAnsi="Arial" w:cs="Times New Roman"/>
          <w:b/>
          <w:sz w:val="20"/>
          <w:szCs w:val="20"/>
          <w:lang w:val="en-US" w:eastAsia="ja-JP"/>
        </w:rPr>
        <w:t>4</w:t>
      </w:r>
      <w:r w:rsidR="004251B7" w:rsidRPr="004251B7">
        <w:rPr>
          <w:rFonts w:ascii="Arial" w:eastAsia="Tw Cen MT" w:hAnsi="Arial" w:cs="Times New Roman"/>
          <w:b/>
          <w:sz w:val="20"/>
          <w:szCs w:val="20"/>
          <w:lang w:val="en-US" w:eastAsia="ja-JP"/>
        </w:rPr>
        <w:t>)</w:t>
      </w:r>
    </w:p>
    <w:p w14:paraId="56A6CDAB"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582CF4E8" w14:textId="77777777" w:rsidR="004251B7" w:rsidRPr="007B70C5" w:rsidRDefault="004251B7" w:rsidP="004251B7">
      <w:pPr>
        <w:spacing w:after="0" w:line="300" w:lineRule="auto"/>
        <w:rPr>
          <w:rFonts w:ascii="Arial" w:eastAsia="Tw Cen MT" w:hAnsi="Arial" w:cs="Times New Roman"/>
          <w:b/>
          <w:sz w:val="20"/>
          <w:szCs w:val="20"/>
          <w:lang w:val="en-US" w:eastAsia="ja-JP"/>
        </w:rPr>
      </w:pPr>
      <w:r w:rsidRPr="007B70C5">
        <w:rPr>
          <w:rFonts w:ascii="Arial" w:eastAsia="Tw Cen MT" w:hAnsi="Arial" w:cs="Times New Roman"/>
          <w:b/>
          <w:sz w:val="20"/>
          <w:szCs w:val="20"/>
          <w:lang w:val="en-US" w:eastAsia="ja-JP"/>
        </w:rPr>
        <w:t>Enrolment Registration Form</w:t>
      </w:r>
    </w:p>
    <w:p w14:paraId="4FBC55AD" w14:textId="77777777" w:rsidR="004251B7" w:rsidRPr="007B70C5" w:rsidRDefault="004251B7" w:rsidP="004251B7">
      <w:pPr>
        <w:spacing w:after="0" w:line="300" w:lineRule="auto"/>
        <w:rPr>
          <w:rFonts w:ascii="Arial" w:eastAsia="Tw Cen MT" w:hAnsi="Arial" w:cs="Times New Roman"/>
          <w:sz w:val="20"/>
          <w:szCs w:val="20"/>
          <w:lang w:val="en-US" w:eastAsia="ja-JP"/>
        </w:rPr>
      </w:pPr>
    </w:p>
    <w:p w14:paraId="072FAF2F" w14:textId="77777777" w:rsidR="004251B7" w:rsidRPr="007B70C5" w:rsidRDefault="004251B7" w:rsidP="004251B7">
      <w:p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 xml:space="preserve">This form should be used to obtain </w:t>
      </w:r>
    </w:p>
    <w:p w14:paraId="4B604FAD"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SEN information</w:t>
      </w:r>
    </w:p>
    <w:p w14:paraId="48DD8321"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Emergency contact details</w:t>
      </w:r>
    </w:p>
    <w:p w14:paraId="74FC5650"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 xml:space="preserve">Medical details </w:t>
      </w:r>
    </w:p>
    <w:p w14:paraId="0F88264A"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Birth/Baptismal Certificates</w:t>
      </w:r>
    </w:p>
    <w:p w14:paraId="753195A9"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Guardianship/custody/access arrangements (please refer to the guardianship information sheet that can be found in the resources section of www.stsenansed.ie).</w:t>
      </w:r>
    </w:p>
    <w:p w14:paraId="0A4757C1" w14:textId="77777777" w:rsidR="004251B7" w:rsidRPr="007B70C5" w:rsidRDefault="004251B7" w:rsidP="004251B7">
      <w:pPr>
        <w:numPr>
          <w:ilvl w:val="0"/>
          <w:numId w:val="32"/>
        </w:numPr>
        <w:spacing w:after="0" w:line="300" w:lineRule="auto"/>
        <w:rPr>
          <w:rFonts w:ascii="Arial" w:eastAsia="Tw Cen MT" w:hAnsi="Arial" w:cs="Times New Roman"/>
          <w:sz w:val="18"/>
          <w:szCs w:val="18"/>
          <w:lang w:val="en-US" w:eastAsia="ja-JP"/>
        </w:rPr>
      </w:pPr>
      <w:r w:rsidRPr="007B70C5">
        <w:rPr>
          <w:rFonts w:ascii="Arial" w:eastAsia="Tw Cen MT" w:hAnsi="Arial" w:cs="Times New Roman"/>
          <w:sz w:val="18"/>
          <w:szCs w:val="18"/>
          <w:lang w:val="en-US" w:eastAsia="ja-JP"/>
        </w:rPr>
        <w:t>Other information sought by the school</w:t>
      </w:r>
    </w:p>
    <w:p w14:paraId="6DFE3531"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4C4B8DD7"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94213D">
      <w:footerReference w:type="default" r:id="rId13"/>
      <w:pgSz w:w="11906" w:h="16838"/>
      <w:pgMar w:top="1440" w:right="991" w:bottom="709" w:left="993"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E653B" w14:textId="77777777" w:rsidR="0039418A" w:rsidRDefault="0039418A" w:rsidP="00D8609E">
      <w:pPr>
        <w:spacing w:after="0" w:line="240" w:lineRule="auto"/>
      </w:pPr>
      <w:r>
        <w:separator/>
      </w:r>
    </w:p>
  </w:endnote>
  <w:endnote w:type="continuationSeparator" w:id="0">
    <w:p w14:paraId="34BE2E7A" w14:textId="77777777" w:rsidR="0039418A" w:rsidRDefault="0039418A"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60931"/>
      <w:docPartObj>
        <w:docPartGallery w:val="Page Numbers (Bottom of Page)"/>
        <w:docPartUnique/>
      </w:docPartObj>
    </w:sdtPr>
    <w:sdtEndPr>
      <w:rPr>
        <w:noProof/>
      </w:rPr>
    </w:sdtEndPr>
    <w:sdtContent>
      <w:p w14:paraId="48A65793" w14:textId="22B67186" w:rsidR="00D8609E" w:rsidRDefault="00D8609E">
        <w:pPr>
          <w:pStyle w:val="Footer"/>
          <w:jc w:val="right"/>
        </w:pPr>
        <w:r>
          <w:fldChar w:fldCharType="begin"/>
        </w:r>
        <w:r>
          <w:instrText xml:space="preserve"> PAGE   \* MERGEFORMAT </w:instrText>
        </w:r>
        <w:r>
          <w:fldChar w:fldCharType="separate"/>
        </w:r>
        <w:r w:rsidR="0098102F">
          <w:rPr>
            <w:noProof/>
          </w:rPr>
          <w:t>0</w:t>
        </w:r>
        <w:r>
          <w:rPr>
            <w:noProof/>
          </w:rPr>
          <w:fldChar w:fldCharType="end"/>
        </w:r>
      </w:p>
    </w:sdtContent>
  </w:sdt>
  <w:p w14:paraId="307A83A9"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AB8B" w14:textId="77777777" w:rsidR="0039418A" w:rsidRDefault="0039418A" w:rsidP="00D8609E">
      <w:pPr>
        <w:spacing w:after="0" w:line="240" w:lineRule="auto"/>
      </w:pPr>
      <w:r>
        <w:separator/>
      </w:r>
    </w:p>
  </w:footnote>
  <w:footnote w:type="continuationSeparator" w:id="0">
    <w:p w14:paraId="6BCD1B1F" w14:textId="77777777" w:rsidR="0039418A" w:rsidRDefault="0039418A"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7A6F2A"/>
    <w:multiLevelType w:val="hybridMultilevel"/>
    <w:tmpl w:val="4A6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00290D"/>
    <w:multiLevelType w:val="hybridMultilevel"/>
    <w:tmpl w:val="304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E511CF"/>
    <w:multiLevelType w:val="multilevel"/>
    <w:tmpl w:val="22B834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2131F3"/>
    <w:multiLevelType w:val="hybridMultilevel"/>
    <w:tmpl w:val="AC7803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FD084D"/>
    <w:multiLevelType w:val="multilevel"/>
    <w:tmpl w:val="F9EA2C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F48713C"/>
    <w:multiLevelType w:val="hybridMultilevel"/>
    <w:tmpl w:val="AC7803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913FE7"/>
    <w:multiLevelType w:val="multilevel"/>
    <w:tmpl w:val="0BA8A8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EEC69DB"/>
    <w:multiLevelType w:val="hybridMultilevel"/>
    <w:tmpl w:val="84FE9B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D181A68"/>
    <w:multiLevelType w:val="hybridMultilevel"/>
    <w:tmpl w:val="BD469AE8"/>
    <w:lvl w:ilvl="0" w:tplc="4FBC6E18">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A10850"/>
    <w:multiLevelType w:val="hybridMultilevel"/>
    <w:tmpl w:val="2106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0"/>
  </w:num>
  <w:num w:numId="2">
    <w:abstractNumId w:val="35"/>
  </w:num>
  <w:num w:numId="3">
    <w:abstractNumId w:val="29"/>
  </w:num>
  <w:num w:numId="4">
    <w:abstractNumId w:val="3"/>
  </w:num>
  <w:num w:numId="5">
    <w:abstractNumId w:val="22"/>
  </w:num>
  <w:num w:numId="6">
    <w:abstractNumId w:val="28"/>
  </w:num>
  <w:num w:numId="7">
    <w:abstractNumId w:val="41"/>
  </w:num>
  <w:num w:numId="8">
    <w:abstractNumId w:val="10"/>
  </w:num>
  <w:num w:numId="9">
    <w:abstractNumId w:val="15"/>
  </w:num>
  <w:num w:numId="10">
    <w:abstractNumId w:val="26"/>
  </w:num>
  <w:num w:numId="11">
    <w:abstractNumId w:val="39"/>
  </w:num>
  <w:num w:numId="12">
    <w:abstractNumId w:val="1"/>
  </w:num>
  <w:num w:numId="13">
    <w:abstractNumId w:val="9"/>
  </w:num>
  <w:num w:numId="14">
    <w:abstractNumId w:val="2"/>
  </w:num>
  <w:num w:numId="15">
    <w:abstractNumId w:val="32"/>
  </w:num>
  <w:num w:numId="16">
    <w:abstractNumId w:val="24"/>
  </w:num>
  <w:num w:numId="17">
    <w:abstractNumId w:val="21"/>
  </w:num>
  <w:num w:numId="18">
    <w:abstractNumId w:val="23"/>
  </w:num>
  <w:num w:numId="19">
    <w:abstractNumId w:val="0"/>
  </w:num>
  <w:num w:numId="20">
    <w:abstractNumId w:val="8"/>
  </w:num>
  <w:num w:numId="21">
    <w:abstractNumId w:val="16"/>
  </w:num>
  <w:num w:numId="22">
    <w:abstractNumId w:val="11"/>
  </w:num>
  <w:num w:numId="23">
    <w:abstractNumId w:val="36"/>
  </w:num>
  <w:num w:numId="24">
    <w:abstractNumId w:val="6"/>
  </w:num>
  <w:num w:numId="25">
    <w:abstractNumId w:val="5"/>
  </w:num>
  <w:num w:numId="26">
    <w:abstractNumId w:val="34"/>
  </w:num>
  <w:num w:numId="27">
    <w:abstractNumId w:val="13"/>
  </w:num>
  <w:num w:numId="28">
    <w:abstractNumId w:val="37"/>
  </w:num>
  <w:num w:numId="29">
    <w:abstractNumId w:val="27"/>
  </w:num>
  <w:num w:numId="30">
    <w:abstractNumId w:val="30"/>
  </w:num>
  <w:num w:numId="31">
    <w:abstractNumId w:val="7"/>
  </w:num>
  <w:num w:numId="32">
    <w:abstractNumId w:val="31"/>
  </w:num>
  <w:num w:numId="33">
    <w:abstractNumId w:val="20"/>
  </w:num>
  <w:num w:numId="34">
    <w:abstractNumId w:val="14"/>
  </w:num>
  <w:num w:numId="35">
    <w:abstractNumId w:val="18"/>
  </w:num>
  <w:num w:numId="36">
    <w:abstractNumId w:val="33"/>
  </w:num>
  <w:num w:numId="37">
    <w:abstractNumId w:val="25"/>
  </w:num>
  <w:num w:numId="38">
    <w:abstractNumId w:val="12"/>
  </w:num>
  <w:num w:numId="39">
    <w:abstractNumId w:val="38"/>
  </w:num>
  <w:num w:numId="40">
    <w:abstractNumId w:val="4"/>
  </w:num>
  <w:num w:numId="41">
    <w:abstractNumId w:val="1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76D38"/>
    <w:rsid w:val="00091FF4"/>
    <w:rsid w:val="00095253"/>
    <w:rsid w:val="000B7779"/>
    <w:rsid w:val="000C3344"/>
    <w:rsid w:val="000F60D9"/>
    <w:rsid w:val="0010107F"/>
    <w:rsid w:val="00101666"/>
    <w:rsid w:val="00103809"/>
    <w:rsid w:val="00121CB2"/>
    <w:rsid w:val="001243D3"/>
    <w:rsid w:val="00127713"/>
    <w:rsid w:val="001344A0"/>
    <w:rsid w:val="00140B66"/>
    <w:rsid w:val="001506F3"/>
    <w:rsid w:val="00153BDD"/>
    <w:rsid w:val="00176E00"/>
    <w:rsid w:val="00187259"/>
    <w:rsid w:val="001E2C35"/>
    <w:rsid w:val="001F35D0"/>
    <w:rsid w:val="001F69E3"/>
    <w:rsid w:val="00206A2D"/>
    <w:rsid w:val="00212DB7"/>
    <w:rsid w:val="002162B6"/>
    <w:rsid w:val="0022569A"/>
    <w:rsid w:val="00242266"/>
    <w:rsid w:val="0025639E"/>
    <w:rsid w:val="002604F2"/>
    <w:rsid w:val="00281905"/>
    <w:rsid w:val="00285D92"/>
    <w:rsid w:val="0029545D"/>
    <w:rsid w:val="002955C2"/>
    <w:rsid w:val="002A3283"/>
    <w:rsid w:val="002A5A58"/>
    <w:rsid w:val="002A75A2"/>
    <w:rsid w:val="002B09BE"/>
    <w:rsid w:val="002B7446"/>
    <w:rsid w:val="002D49FE"/>
    <w:rsid w:val="002E2864"/>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9418A"/>
    <w:rsid w:val="003A5021"/>
    <w:rsid w:val="003B0875"/>
    <w:rsid w:val="003B6D4E"/>
    <w:rsid w:val="003B6FA7"/>
    <w:rsid w:val="003D07DD"/>
    <w:rsid w:val="003D39A4"/>
    <w:rsid w:val="003E70AB"/>
    <w:rsid w:val="00406BE7"/>
    <w:rsid w:val="00413717"/>
    <w:rsid w:val="004208DF"/>
    <w:rsid w:val="004251B7"/>
    <w:rsid w:val="00435AE7"/>
    <w:rsid w:val="00436C55"/>
    <w:rsid w:val="00481B24"/>
    <w:rsid w:val="004B2EA4"/>
    <w:rsid w:val="004B51CC"/>
    <w:rsid w:val="004B73DA"/>
    <w:rsid w:val="004D4B14"/>
    <w:rsid w:val="004E5691"/>
    <w:rsid w:val="004F4AA6"/>
    <w:rsid w:val="005267A9"/>
    <w:rsid w:val="0054270B"/>
    <w:rsid w:val="005578B8"/>
    <w:rsid w:val="00566AE4"/>
    <w:rsid w:val="00567B36"/>
    <w:rsid w:val="00571FCC"/>
    <w:rsid w:val="005D2CE2"/>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6134E"/>
    <w:rsid w:val="00674255"/>
    <w:rsid w:val="006772A0"/>
    <w:rsid w:val="006830EB"/>
    <w:rsid w:val="006A56BF"/>
    <w:rsid w:val="006A6A00"/>
    <w:rsid w:val="006B04DC"/>
    <w:rsid w:val="006C4814"/>
    <w:rsid w:val="006D2956"/>
    <w:rsid w:val="006E2BF6"/>
    <w:rsid w:val="006F5DEC"/>
    <w:rsid w:val="006F6F80"/>
    <w:rsid w:val="00713FE9"/>
    <w:rsid w:val="007168B1"/>
    <w:rsid w:val="00733043"/>
    <w:rsid w:val="00742D69"/>
    <w:rsid w:val="007505E5"/>
    <w:rsid w:val="00762B44"/>
    <w:rsid w:val="00764262"/>
    <w:rsid w:val="00770807"/>
    <w:rsid w:val="007B70C5"/>
    <w:rsid w:val="007C7144"/>
    <w:rsid w:val="007E7E26"/>
    <w:rsid w:val="007F3AD1"/>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4213D"/>
    <w:rsid w:val="0095602C"/>
    <w:rsid w:val="0098102F"/>
    <w:rsid w:val="00982E02"/>
    <w:rsid w:val="00987EFD"/>
    <w:rsid w:val="0099669A"/>
    <w:rsid w:val="009B21F6"/>
    <w:rsid w:val="009B640D"/>
    <w:rsid w:val="00A13CF6"/>
    <w:rsid w:val="00A2174D"/>
    <w:rsid w:val="00A22884"/>
    <w:rsid w:val="00A23921"/>
    <w:rsid w:val="00A26514"/>
    <w:rsid w:val="00A33CAC"/>
    <w:rsid w:val="00A359C8"/>
    <w:rsid w:val="00A51F10"/>
    <w:rsid w:val="00A52939"/>
    <w:rsid w:val="00A57D4F"/>
    <w:rsid w:val="00A732BB"/>
    <w:rsid w:val="00A944A9"/>
    <w:rsid w:val="00AA6AC8"/>
    <w:rsid w:val="00AB7E10"/>
    <w:rsid w:val="00AD0B5E"/>
    <w:rsid w:val="00AE7E94"/>
    <w:rsid w:val="00B025EB"/>
    <w:rsid w:val="00B21470"/>
    <w:rsid w:val="00B37614"/>
    <w:rsid w:val="00B4184A"/>
    <w:rsid w:val="00B42273"/>
    <w:rsid w:val="00B51206"/>
    <w:rsid w:val="00B557ED"/>
    <w:rsid w:val="00B81BFE"/>
    <w:rsid w:val="00B8390B"/>
    <w:rsid w:val="00BB6BF4"/>
    <w:rsid w:val="00BC0F9E"/>
    <w:rsid w:val="00BC2C03"/>
    <w:rsid w:val="00BD2D5A"/>
    <w:rsid w:val="00BE3BCB"/>
    <w:rsid w:val="00BE4233"/>
    <w:rsid w:val="00BF747F"/>
    <w:rsid w:val="00C06EBF"/>
    <w:rsid w:val="00C15156"/>
    <w:rsid w:val="00C37649"/>
    <w:rsid w:val="00C61B67"/>
    <w:rsid w:val="00C66A4E"/>
    <w:rsid w:val="00CA3E31"/>
    <w:rsid w:val="00CB473E"/>
    <w:rsid w:val="00CD2B6C"/>
    <w:rsid w:val="00CD7AAB"/>
    <w:rsid w:val="00CE4027"/>
    <w:rsid w:val="00CE78C7"/>
    <w:rsid w:val="00CE7FED"/>
    <w:rsid w:val="00CF152B"/>
    <w:rsid w:val="00CF4112"/>
    <w:rsid w:val="00D05C1E"/>
    <w:rsid w:val="00D2600B"/>
    <w:rsid w:val="00D3482E"/>
    <w:rsid w:val="00D5001B"/>
    <w:rsid w:val="00D562FC"/>
    <w:rsid w:val="00D7132E"/>
    <w:rsid w:val="00D73B03"/>
    <w:rsid w:val="00D76486"/>
    <w:rsid w:val="00D8609E"/>
    <w:rsid w:val="00D932F9"/>
    <w:rsid w:val="00DB1EF7"/>
    <w:rsid w:val="00E00060"/>
    <w:rsid w:val="00E02C8F"/>
    <w:rsid w:val="00E10771"/>
    <w:rsid w:val="00E25702"/>
    <w:rsid w:val="00E2646A"/>
    <w:rsid w:val="00E314CB"/>
    <w:rsid w:val="00E3751C"/>
    <w:rsid w:val="00E47AF1"/>
    <w:rsid w:val="00E64C4F"/>
    <w:rsid w:val="00E96AF6"/>
    <w:rsid w:val="00EB2B28"/>
    <w:rsid w:val="00EB6699"/>
    <w:rsid w:val="00ED1621"/>
    <w:rsid w:val="00ED192F"/>
    <w:rsid w:val="00ED1CE6"/>
    <w:rsid w:val="00ED2B8C"/>
    <w:rsid w:val="00EE4292"/>
    <w:rsid w:val="00EE583F"/>
    <w:rsid w:val="00EF07B7"/>
    <w:rsid w:val="00F10754"/>
    <w:rsid w:val="00F156E8"/>
    <w:rsid w:val="00F26885"/>
    <w:rsid w:val="00F41A97"/>
    <w:rsid w:val="00F4404D"/>
    <w:rsid w:val="00F5151F"/>
    <w:rsid w:val="00F52DC8"/>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E12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076D38"/>
    <w:rPr>
      <w:sz w:val="16"/>
      <w:szCs w:val="16"/>
    </w:rPr>
  </w:style>
  <w:style w:type="paragraph" w:styleId="CommentText">
    <w:name w:val="annotation text"/>
    <w:basedOn w:val="Normal"/>
    <w:link w:val="CommentTextChar"/>
    <w:uiPriority w:val="99"/>
    <w:semiHidden/>
    <w:unhideWhenUsed/>
    <w:rsid w:val="00076D38"/>
    <w:pPr>
      <w:spacing w:line="240" w:lineRule="auto"/>
    </w:pPr>
    <w:rPr>
      <w:sz w:val="20"/>
      <w:szCs w:val="20"/>
    </w:rPr>
  </w:style>
  <w:style w:type="character" w:customStyle="1" w:styleId="CommentTextChar">
    <w:name w:val="Comment Text Char"/>
    <w:basedOn w:val="DefaultParagraphFont"/>
    <w:link w:val="CommentText"/>
    <w:uiPriority w:val="99"/>
    <w:semiHidden/>
    <w:rsid w:val="00076D38"/>
    <w:rPr>
      <w:sz w:val="20"/>
      <w:szCs w:val="20"/>
    </w:rPr>
  </w:style>
  <w:style w:type="paragraph" w:styleId="CommentSubject">
    <w:name w:val="annotation subject"/>
    <w:basedOn w:val="CommentText"/>
    <w:next w:val="CommentText"/>
    <w:link w:val="CommentSubjectChar"/>
    <w:uiPriority w:val="99"/>
    <w:semiHidden/>
    <w:unhideWhenUsed/>
    <w:rsid w:val="00076D38"/>
    <w:rPr>
      <w:b/>
      <w:bCs/>
    </w:rPr>
  </w:style>
  <w:style w:type="character" w:customStyle="1" w:styleId="CommentSubjectChar">
    <w:name w:val="Comment Subject Char"/>
    <w:basedOn w:val="CommentTextChar"/>
    <w:link w:val="CommentSubject"/>
    <w:uiPriority w:val="99"/>
    <w:semiHidden/>
    <w:rsid w:val="00076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9177">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brendansps.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1AE1-1EDB-492B-8483-542D58627292}">
  <ds:schemaRefs>
    <ds:schemaRef ds:uri="http://schemas.microsoft.com/sharepoint/v3/contenttype/forms"/>
  </ds:schemaRefs>
</ds:datastoreItem>
</file>

<file path=customXml/itemProps2.xml><?xml version="1.0" encoding="utf-8"?>
<ds:datastoreItem xmlns:ds="http://schemas.openxmlformats.org/officeDocument/2006/customXml" ds:itemID="{38CD104E-7190-49AF-B7AE-580A2F470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9F7D3-65AD-485E-8994-7B5B7E0ACA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4359EA-157F-42D3-9AAD-C8B04E57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4669</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2022-12-19T10:17:00Z</dcterms:created>
  <dcterms:modified xsi:type="dcterms:W3CDTF">2022-12-19T10:17:00Z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