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E4" w:rsidRPr="00F30DD2" w:rsidRDefault="00D50080" w:rsidP="00D95BE4">
      <w:pPr>
        <w:pStyle w:val="ListBullet"/>
        <w:numPr>
          <w:ilvl w:val="0"/>
          <w:numId w:val="0"/>
        </w:numPr>
        <w:tabs>
          <w:tab w:val="left" w:pos="720"/>
        </w:tabs>
        <w:ind w:left="426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St Brendan’s PS</w:t>
      </w:r>
    </w:p>
    <w:p w:rsidR="00D95BE4" w:rsidRDefault="00D95BE4" w:rsidP="00D95BE4">
      <w:pPr>
        <w:pStyle w:val="ListBullet"/>
        <w:numPr>
          <w:ilvl w:val="0"/>
          <w:numId w:val="0"/>
        </w:numPr>
        <w:tabs>
          <w:tab w:val="left" w:pos="720"/>
        </w:tabs>
        <w:ind w:left="426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School Calendar 2023-2024</w:t>
      </w:r>
    </w:p>
    <w:p w:rsidR="00D95BE4" w:rsidRDefault="00D95BE4" w:rsidP="00D95BE4">
      <w:pPr>
        <w:pStyle w:val="ListBullet"/>
        <w:numPr>
          <w:ilvl w:val="0"/>
          <w:numId w:val="0"/>
        </w:numPr>
        <w:tabs>
          <w:tab w:val="left" w:pos="720"/>
        </w:tabs>
        <w:spacing w:line="360" w:lineRule="auto"/>
        <w:ind w:left="426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791"/>
        <w:gridCol w:w="4101"/>
      </w:tblGrid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School Reopens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Thursday 31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st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August, 2023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Mid Term Break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Closing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Re-opening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Friday 27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October, 2023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Monday 6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November, 2023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Christmas Holidays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Closing</w:t>
            </w:r>
            <w:r w:rsidR="004B4F10">
              <w:rPr>
                <w:rFonts w:ascii="Comic Sans MS" w:hAnsi="Comic Sans MS" w:cs="Arial"/>
                <w:sz w:val="24"/>
                <w:szCs w:val="24"/>
              </w:rPr>
              <w:t xml:space="preserve"> (12.30pm)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Re-opening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Friday 22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nd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December, 2023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Monday 8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January, 2024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Bank Holiday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Monday 5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February, 2024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Mid Term Break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Thursday 15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February, 2024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Friday 16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February, 2024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St. Patrick’s Day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Monday 18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March, 2024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*Easter Holidays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Closing</w:t>
            </w:r>
            <w:r w:rsidR="004B4F10">
              <w:rPr>
                <w:rFonts w:ascii="Comic Sans MS" w:hAnsi="Comic Sans MS" w:cs="Arial"/>
                <w:sz w:val="24"/>
                <w:szCs w:val="24"/>
              </w:rPr>
              <w:t xml:space="preserve"> (12.30pm)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Re-opening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Friday 22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nd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March, 2024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Monday 8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April, 2024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F30DD2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 xml:space="preserve">May Bank Holiday </w:t>
            </w:r>
          </w:p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Weekend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Monday 6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May, 2024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Tuesday 7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May, 2024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June Bank Holiday Weekend</w:t>
            </w: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Closed</w:t>
            </w:r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Friday 31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st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May, 2024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Monday 3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rd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June, 2024</w:t>
            </w:r>
          </w:p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Tuesday 4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June, 2024</w:t>
            </w:r>
          </w:p>
        </w:tc>
      </w:tr>
      <w:tr w:rsidR="00D95BE4" w:rsidRPr="00D95BE4" w:rsidTr="006B5F77">
        <w:trPr>
          <w:trHeight w:val="567"/>
        </w:trPr>
        <w:tc>
          <w:tcPr>
            <w:tcW w:w="3446" w:type="dxa"/>
          </w:tcPr>
          <w:p w:rsidR="00D95BE4" w:rsidRDefault="00D95BE4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95BE4">
              <w:rPr>
                <w:rFonts w:ascii="Comic Sans MS" w:hAnsi="Comic Sans MS" w:cs="Arial"/>
                <w:b/>
                <w:sz w:val="24"/>
                <w:szCs w:val="24"/>
              </w:rPr>
              <w:t>Summer Holidays</w:t>
            </w:r>
          </w:p>
          <w:p w:rsidR="006B5F77" w:rsidRPr="00D95BE4" w:rsidRDefault="006B5F77" w:rsidP="00D95BE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Closing</w:t>
            </w:r>
            <w:r w:rsidR="004B4F10">
              <w:rPr>
                <w:rFonts w:ascii="Comic Sans MS" w:hAnsi="Comic Sans MS" w:cs="Arial"/>
                <w:sz w:val="24"/>
                <w:szCs w:val="24"/>
              </w:rPr>
              <w:t xml:space="preserve"> (12.30pm)</w:t>
            </w:r>
            <w:bookmarkStart w:id="0" w:name="_GoBack"/>
            <w:bookmarkEnd w:id="0"/>
          </w:p>
        </w:tc>
        <w:tc>
          <w:tcPr>
            <w:tcW w:w="4101" w:type="dxa"/>
          </w:tcPr>
          <w:p w:rsidR="00D95BE4" w:rsidRPr="006B5F77" w:rsidRDefault="00D95BE4" w:rsidP="00D95BE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B5F77">
              <w:rPr>
                <w:rFonts w:ascii="Comic Sans MS" w:hAnsi="Comic Sans MS" w:cs="Arial"/>
                <w:sz w:val="24"/>
                <w:szCs w:val="24"/>
              </w:rPr>
              <w:t>Thursday 27</w:t>
            </w:r>
            <w:r w:rsidRPr="006B5F7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th</w:t>
            </w:r>
            <w:r w:rsidRPr="006B5F77">
              <w:rPr>
                <w:rFonts w:ascii="Comic Sans MS" w:hAnsi="Comic Sans MS" w:cs="Arial"/>
                <w:sz w:val="24"/>
                <w:szCs w:val="24"/>
              </w:rPr>
              <w:t xml:space="preserve"> June, 2024</w:t>
            </w:r>
          </w:p>
        </w:tc>
      </w:tr>
    </w:tbl>
    <w:p w:rsidR="00D95BE4" w:rsidRDefault="00D95BE4" w:rsidP="00D95BE4">
      <w:pPr>
        <w:rPr>
          <w:rFonts w:cs="Arial"/>
          <w:sz w:val="24"/>
          <w:szCs w:val="24"/>
        </w:rPr>
      </w:pPr>
    </w:p>
    <w:p w:rsidR="00D95BE4" w:rsidRDefault="00D95BE4" w:rsidP="00D95BE4">
      <w:pPr>
        <w:rPr>
          <w:rFonts w:cs="Arial"/>
          <w:szCs w:val="24"/>
        </w:rPr>
      </w:pPr>
      <w:r>
        <w:rPr>
          <w:rFonts w:cs="Arial"/>
          <w:szCs w:val="24"/>
        </w:rPr>
        <w:t>* The Department of Education and skills has informed all schools that they may stay open for up to 3 days (During Easter Holidays) to make up for any time lost due to unforeseen closures if these occur during t</w:t>
      </w:r>
      <w:r w:rsidR="0082415B">
        <w:rPr>
          <w:rFonts w:cs="Arial"/>
          <w:szCs w:val="24"/>
        </w:rPr>
        <w:t>he school year 2023/24</w:t>
      </w:r>
      <w:r>
        <w:rPr>
          <w:rFonts w:cs="Arial"/>
          <w:szCs w:val="24"/>
        </w:rPr>
        <w:t xml:space="preserve"> e.g.: Weather </w:t>
      </w:r>
    </w:p>
    <w:p w:rsidR="00D95BE4" w:rsidRDefault="00D95BE4" w:rsidP="00D95BE4">
      <w:pPr>
        <w:rPr>
          <w:rFonts w:cs="Arial"/>
          <w:szCs w:val="24"/>
        </w:rPr>
      </w:pPr>
      <w:r>
        <w:rPr>
          <w:rFonts w:cs="Arial"/>
          <w:szCs w:val="24"/>
        </w:rPr>
        <w:t>Kind regards,</w:t>
      </w:r>
    </w:p>
    <w:p w:rsidR="004E31AC" w:rsidRDefault="00D50080">
      <w:r>
        <w:t>Niall Crofton</w:t>
      </w:r>
      <w:r w:rsidR="00D95BE4">
        <w:t xml:space="preserve"> (Principal)</w:t>
      </w:r>
    </w:p>
    <w:p w:rsidR="0082415B" w:rsidRDefault="0082415B" w:rsidP="0082415B">
      <w:pPr>
        <w:spacing w:after="0" w:line="240" w:lineRule="auto"/>
        <w:ind w:left="2160" w:firstLine="720"/>
        <w:rPr>
          <w:rFonts w:ascii="Comic Sans MS" w:eastAsia="Calibri" w:hAnsi="Comic Sans MS" w:cs="Times New Roman"/>
          <w:b/>
          <w:sz w:val="36"/>
          <w:szCs w:val="36"/>
          <w:u w:val="single"/>
        </w:rPr>
      </w:pPr>
      <w:r>
        <w:rPr>
          <w:rFonts w:ascii="Comic Sans MS" w:eastAsia="Calibri" w:hAnsi="Comic Sans MS" w:cs="Times New Roman"/>
          <w:b/>
          <w:sz w:val="36"/>
          <w:szCs w:val="36"/>
          <w:u w:val="single"/>
        </w:rPr>
        <w:lastRenderedPageBreak/>
        <w:t xml:space="preserve">School </w:t>
      </w:r>
      <w:proofErr w:type="gramStart"/>
      <w:r w:rsidRPr="006A696D">
        <w:rPr>
          <w:rFonts w:ascii="Comic Sans MS" w:eastAsia="Calibri" w:hAnsi="Comic Sans MS" w:cs="Times New Roman"/>
          <w:b/>
          <w:sz w:val="36"/>
          <w:szCs w:val="36"/>
          <w:u w:val="single"/>
        </w:rPr>
        <w:t>Staff  20</w:t>
      </w:r>
      <w:r>
        <w:rPr>
          <w:rFonts w:ascii="Comic Sans MS" w:eastAsia="Calibri" w:hAnsi="Comic Sans MS" w:cs="Times New Roman"/>
          <w:b/>
          <w:sz w:val="36"/>
          <w:szCs w:val="36"/>
          <w:u w:val="single"/>
        </w:rPr>
        <w:t>23</w:t>
      </w:r>
      <w:proofErr w:type="gramEnd"/>
      <w:r w:rsidRPr="006A696D">
        <w:rPr>
          <w:rFonts w:ascii="Comic Sans MS" w:eastAsia="Calibri" w:hAnsi="Comic Sans MS" w:cs="Times New Roman"/>
          <w:b/>
          <w:sz w:val="36"/>
          <w:szCs w:val="36"/>
          <w:u w:val="single"/>
        </w:rPr>
        <w:t>/ 20</w:t>
      </w:r>
      <w:r>
        <w:rPr>
          <w:rFonts w:ascii="Comic Sans MS" w:eastAsia="Calibri" w:hAnsi="Comic Sans MS" w:cs="Times New Roman"/>
          <w:b/>
          <w:sz w:val="36"/>
          <w:szCs w:val="36"/>
          <w:u w:val="single"/>
        </w:rPr>
        <w:t>24</w:t>
      </w:r>
    </w:p>
    <w:p w:rsidR="0082415B" w:rsidRPr="006A696D" w:rsidRDefault="0082415B" w:rsidP="0082415B">
      <w:pPr>
        <w:spacing w:after="0" w:line="240" w:lineRule="auto"/>
        <w:ind w:left="2160" w:firstLine="720"/>
        <w:rPr>
          <w:rFonts w:ascii="Comic Sans MS" w:eastAsia="Calibri" w:hAnsi="Comic Sans MS" w:cs="Times New Roman"/>
          <w:sz w:val="24"/>
        </w:rPr>
      </w:pP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Junior Infants: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>Ms. Sarah Pilkington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Senior Infants: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 xml:space="preserve">Ms. Maeve Ryder / Ms Niamh Moran 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Rang 1: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 xml:space="preserve">Ms. </w:t>
      </w:r>
      <w:r>
        <w:rPr>
          <w:rFonts w:ascii="Comic Sans MS" w:eastAsia="Calibri" w:hAnsi="Comic Sans MS" w:cs="Times New Roman"/>
          <w:sz w:val="28"/>
          <w:szCs w:val="28"/>
        </w:rPr>
        <w:t>Yvonne Kenny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Rang 1: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>TBD- Interview process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Rang 2: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 xml:space="preserve">Ms. </w:t>
      </w:r>
      <w:r>
        <w:rPr>
          <w:rFonts w:ascii="Comic Sans MS" w:eastAsia="Calibri" w:hAnsi="Comic Sans MS" w:cs="Times New Roman"/>
          <w:sz w:val="28"/>
          <w:szCs w:val="28"/>
        </w:rPr>
        <w:t>Cathy Daly / Ms Noreen Dooley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 xml:space="preserve">Rang 3: 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 xml:space="preserve">Ms Mary Wyer 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Rang 4: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 xml:space="preserve">Mr. </w:t>
      </w:r>
      <w:proofErr w:type="spellStart"/>
      <w:r w:rsidRPr="006A696D">
        <w:rPr>
          <w:rFonts w:ascii="Comic Sans MS" w:eastAsia="Calibri" w:hAnsi="Comic Sans MS" w:cs="Times New Roman"/>
          <w:sz w:val="28"/>
          <w:szCs w:val="28"/>
        </w:rPr>
        <w:t>Padraic</w:t>
      </w:r>
      <w:proofErr w:type="spellEnd"/>
      <w:r w:rsidRPr="006A696D">
        <w:rPr>
          <w:rFonts w:ascii="Comic Sans MS" w:eastAsia="Calibri" w:hAnsi="Comic Sans MS" w:cs="Times New Roman"/>
          <w:sz w:val="28"/>
          <w:szCs w:val="28"/>
        </w:rPr>
        <w:t xml:space="preserve"> Kennedy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Rang 5: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 xml:space="preserve">Ms. </w:t>
      </w:r>
      <w:r>
        <w:rPr>
          <w:rFonts w:ascii="Comic Sans MS" w:eastAsia="Calibri" w:hAnsi="Comic Sans MS" w:cs="Times New Roman"/>
          <w:sz w:val="28"/>
          <w:szCs w:val="28"/>
        </w:rPr>
        <w:t>Yvonne Ryan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Rang 6: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 xml:space="preserve">Ms </w:t>
      </w:r>
      <w:r>
        <w:rPr>
          <w:rFonts w:ascii="Comic Sans MS" w:eastAsia="Calibri" w:hAnsi="Comic Sans MS" w:cs="Times New Roman"/>
          <w:sz w:val="28"/>
          <w:szCs w:val="28"/>
        </w:rPr>
        <w:t>Paula Doyle</w:t>
      </w:r>
      <w:r w:rsidRPr="006A696D">
        <w:rPr>
          <w:rFonts w:ascii="Comic Sans MS" w:eastAsia="Calibri" w:hAnsi="Comic Sans MS" w:cs="Times New Roman"/>
          <w:sz w:val="28"/>
          <w:szCs w:val="28"/>
        </w:rPr>
        <w:t xml:space="preserve">  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82415B" w:rsidRDefault="0082415B" w:rsidP="0082415B">
      <w:pPr>
        <w:spacing w:after="0" w:line="240" w:lineRule="auto"/>
        <w:ind w:left="720" w:firstLine="720"/>
        <w:rPr>
          <w:rFonts w:ascii="Comic Sans MS" w:eastAsia="Calibri" w:hAnsi="Comic Sans MS" w:cs="Times New Roman"/>
          <w:sz w:val="28"/>
          <w:szCs w:val="28"/>
          <w:u w:val="single"/>
        </w:rPr>
      </w:pPr>
      <w:r w:rsidRPr="006A696D">
        <w:rPr>
          <w:rFonts w:ascii="Comic Sans MS" w:eastAsia="Calibri" w:hAnsi="Comic Sans MS" w:cs="Times New Roman"/>
          <w:sz w:val="28"/>
          <w:szCs w:val="28"/>
          <w:u w:val="single"/>
        </w:rPr>
        <w:t xml:space="preserve">Resource Teachers (SEN Team) </w:t>
      </w:r>
      <w:r>
        <w:rPr>
          <w:rFonts w:ascii="Comic Sans MS" w:eastAsia="Calibri" w:hAnsi="Comic Sans MS" w:cs="Times New Roman"/>
          <w:sz w:val="28"/>
          <w:szCs w:val="28"/>
          <w:u w:val="single"/>
        </w:rPr>
        <w:t>/ SNA team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 xml:space="preserve">Ms. Martina </w:t>
      </w:r>
      <w:proofErr w:type="spellStart"/>
      <w:r w:rsidRPr="006A696D">
        <w:rPr>
          <w:rFonts w:ascii="Comic Sans MS" w:eastAsia="Calibri" w:hAnsi="Comic Sans MS" w:cs="Times New Roman"/>
          <w:sz w:val="28"/>
          <w:szCs w:val="28"/>
        </w:rPr>
        <w:t>Mulqueen</w:t>
      </w:r>
      <w:proofErr w:type="spellEnd"/>
      <w:r w:rsidRPr="006A696D"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</w:p>
    <w:p w:rsidR="0082415B" w:rsidRDefault="00951B8C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</w:t>
      </w:r>
      <w:r w:rsidR="0082415B" w:rsidRPr="006A696D">
        <w:rPr>
          <w:rFonts w:ascii="Comic Sans MS" w:eastAsia="Calibri" w:hAnsi="Comic Sans MS" w:cs="Times New Roman"/>
          <w:sz w:val="28"/>
          <w:szCs w:val="28"/>
        </w:rPr>
        <w:t>s. Teresa Kelly</w:t>
      </w:r>
      <w:r w:rsidR="0082415B" w:rsidRPr="006A696D">
        <w:rPr>
          <w:rFonts w:ascii="Comic Sans MS" w:eastAsia="Calibri" w:hAnsi="Comic Sans MS" w:cs="Times New Roman"/>
          <w:sz w:val="28"/>
          <w:szCs w:val="28"/>
        </w:rPr>
        <w:tab/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Mr. Michael Carroll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Alicia Stack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Ms Mary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Teehan</w:t>
      </w:r>
      <w:proofErr w:type="spellEnd"/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Mr Damien Cunningham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>(MGLD class)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Ms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Nuala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Hogan</w:t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  <w:t>(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Cairdeas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1</w:t>
      </w:r>
      <w:r w:rsidRPr="006A696D">
        <w:rPr>
          <w:rFonts w:ascii="Comic Sans MS" w:eastAsia="Calibri" w:hAnsi="Comic Sans MS" w:cs="Times New Roman"/>
          <w:sz w:val="28"/>
          <w:szCs w:val="28"/>
        </w:rPr>
        <w:t>)</w:t>
      </w:r>
      <w:r>
        <w:rPr>
          <w:rFonts w:ascii="Comic Sans MS" w:eastAsia="Calibri" w:hAnsi="Comic Sans MS" w:cs="Times New Roman"/>
          <w:sz w:val="28"/>
          <w:szCs w:val="28"/>
        </w:rPr>
        <w:t xml:space="preserve"> 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Ms. Elaine Hynes</w:t>
      </w:r>
      <w:r>
        <w:rPr>
          <w:rFonts w:ascii="Comic Sans MS" w:eastAsia="Calibri" w:hAnsi="Comic Sans MS" w:cs="Times New Roman"/>
          <w:sz w:val="28"/>
          <w:szCs w:val="28"/>
        </w:rPr>
        <w:tab/>
      </w:r>
      <w:r>
        <w:rPr>
          <w:rFonts w:ascii="Comic Sans MS" w:eastAsia="Calibri" w:hAnsi="Comic Sans MS" w:cs="Times New Roman"/>
          <w:sz w:val="28"/>
          <w:szCs w:val="28"/>
        </w:rPr>
        <w:tab/>
        <w:t>(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Cairdeas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2)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Helen Kirwan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Claire Fitzgerald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Valerie Maher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Mary Gorman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Ms Martina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Guilfoyle</w:t>
      </w:r>
      <w:proofErr w:type="spellEnd"/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Rachel Keogh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Ms Michelle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Makim</w:t>
      </w:r>
      <w:proofErr w:type="spellEnd"/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Anna Hogan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Ms Ann Egan</w:t>
      </w:r>
    </w:p>
    <w:p w:rsidR="00AE2521" w:rsidRDefault="00AE2521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AE2521" w:rsidRPr="006A696D" w:rsidRDefault="00AE2521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Supply teachers x </w:t>
      </w:r>
      <w:proofErr w:type="gramStart"/>
      <w:r>
        <w:rPr>
          <w:rFonts w:ascii="Comic Sans MS" w:eastAsia="Calibri" w:hAnsi="Comic Sans MS" w:cs="Times New Roman"/>
          <w:sz w:val="28"/>
          <w:szCs w:val="28"/>
        </w:rPr>
        <w:t>4 :</w:t>
      </w:r>
      <w:proofErr w:type="gramEnd"/>
      <w:r>
        <w:rPr>
          <w:rFonts w:ascii="Comic Sans MS" w:eastAsia="Calibri" w:hAnsi="Comic Sans MS" w:cs="Times New Roman"/>
          <w:sz w:val="28"/>
          <w:szCs w:val="28"/>
        </w:rPr>
        <w:t xml:space="preserve"> Covering 33 Primary schools in South Offaly / North Tipperary</w:t>
      </w: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Secretary                   Ms </w:t>
      </w:r>
      <w:proofErr w:type="spellStart"/>
      <w:proofErr w:type="gramStart"/>
      <w:r>
        <w:rPr>
          <w:rFonts w:ascii="Comic Sans MS" w:eastAsia="Calibri" w:hAnsi="Comic Sans MS" w:cs="Times New Roman"/>
          <w:sz w:val="28"/>
          <w:szCs w:val="28"/>
        </w:rPr>
        <w:t>Ita</w:t>
      </w:r>
      <w:proofErr w:type="spellEnd"/>
      <w:proofErr w:type="gramEnd"/>
      <w:r>
        <w:rPr>
          <w:rFonts w:ascii="Comic Sans MS" w:eastAsia="Calibri" w:hAnsi="Comic Sans MS" w:cs="Times New Roman"/>
          <w:sz w:val="28"/>
          <w:szCs w:val="28"/>
        </w:rPr>
        <w:t xml:space="preserve"> Morris</w:t>
      </w:r>
    </w:p>
    <w:p w:rsidR="0082415B" w:rsidRPr="006A696D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Caretaker                   Mr Michael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Hansbury</w:t>
      </w:r>
      <w:proofErr w:type="spellEnd"/>
    </w:p>
    <w:p w:rsidR="0082415B" w:rsidRDefault="0082415B" w:rsidP="008241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A696D">
        <w:rPr>
          <w:rFonts w:ascii="Comic Sans MS" w:eastAsia="Calibri" w:hAnsi="Comic Sans MS" w:cs="Times New Roman"/>
          <w:sz w:val="28"/>
          <w:szCs w:val="28"/>
        </w:rPr>
        <w:t>Principal</w:t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</w:r>
      <w:r w:rsidRPr="006A696D">
        <w:rPr>
          <w:rFonts w:ascii="Comic Sans MS" w:eastAsia="Calibri" w:hAnsi="Comic Sans MS" w:cs="Times New Roman"/>
          <w:sz w:val="28"/>
          <w:szCs w:val="28"/>
        </w:rPr>
        <w:tab/>
        <w:t>Mr. Niall Crofton</w:t>
      </w:r>
    </w:p>
    <w:p w:rsidR="0082415B" w:rsidRDefault="00D028CA" w:rsidP="00AE2521">
      <w:pPr>
        <w:spacing w:after="0" w:line="240" w:lineRule="auto"/>
      </w:pPr>
      <w:r>
        <w:rPr>
          <w:rFonts w:ascii="Comic Sans MS" w:eastAsia="Calibri" w:hAnsi="Comic Sans MS" w:cs="Times New Roman"/>
          <w:sz w:val="28"/>
          <w:szCs w:val="28"/>
        </w:rPr>
        <w:t xml:space="preserve">BOM Chairperson       Mr Pat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Teehan</w:t>
      </w:r>
      <w:proofErr w:type="spellEnd"/>
    </w:p>
    <w:sectPr w:rsidR="0082415B" w:rsidSect="00195E99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0C7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E4"/>
    <w:rsid w:val="000F1A0E"/>
    <w:rsid w:val="002C499D"/>
    <w:rsid w:val="004B4F10"/>
    <w:rsid w:val="004E31AC"/>
    <w:rsid w:val="006B5F77"/>
    <w:rsid w:val="0082415B"/>
    <w:rsid w:val="00951B8C"/>
    <w:rsid w:val="00A41BAC"/>
    <w:rsid w:val="00AE2521"/>
    <w:rsid w:val="00D028CA"/>
    <w:rsid w:val="00D50080"/>
    <w:rsid w:val="00D95BE4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DAED"/>
  <w15:chartTrackingRefBased/>
  <w15:docId w15:val="{B087AEE9-4C61-4160-91B8-366A4BEE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D95BE4"/>
    <w:pPr>
      <w:numPr>
        <w:numId w:val="1"/>
      </w:numPr>
      <w:spacing w:after="0" w:line="240" w:lineRule="auto"/>
      <w:contextualSpacing/>
    </w:pPr>
    <w:rPr>
      <w:rFonts w:ascii="Comic Sans MS" w:hAnsi="Comic Sans MS"/>
      <w:sz w:val="24"/>
    </w:rPr>
  </w:style>
  <w:style w:type="table" w:styleId="TableGrid">
    <w:name w:val="Table Grid"/>
    <w:basedOn w:val="TableNormal"/>
    <w:uiPriority w:val="39"/>
    <w:rsid w:val="00D9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3</cp:revision>
  <cp:lastPrinted>2023-02-10T12:25:00Z</cp:lastPrinted>
  <dcterms:created xsi:type="dcterms:W3CDTF">2023-07-11T10:52:00Z</dcterms:created>
  <dcterms:modified xsi:type="dcterms:W3CDTF">2023-07-11T10:53:00Z</dcterms:modified>
</cp:coreProperties>
</file>